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39" w:rsidRPr="00C46447" w:rsidRDefault="00133BA9" w:rsidP="003D5AB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 w:rsidR="00AB5686" w:rsidRPr="00C46447">
        <w:rPr>
          <w:rFonts w:asciiTheme="minorHAnsi" w:hAnsiTheme="minorHAnsi" w:cstheme="minorHAnsi"/>
          <w:sz w:val="22"/>
          <w:szCs w:val="22"/>
        </w:rPr>
        <w:t>A</w:t>
      </w:r>
      <w:r w:rsidR="003D5AB6" w:rsidRPr="00C46447">
        <w:rPr>
          <w:rFonts w:asciiTheme="minorHAnsi" w:hAnsiTheme="minorHAnsi" w:cstheme="minorHAnsi"/>
          <w:sz w:val="22"/>
          <w:szCs w:val="22"/>
        </w:rPr>
        <w:t xml:space="preserve">l </w:t>
      </w:r>
      <w:r w:rsidRPr="00C46447">
        <w:rPr>
          <w:rFonts w:asciiTheme="minorHAnsi" w:hAnsiTheme="minorHAnsi" w:cstheme="minorHAnsi"/>
          <w:sz w:val="22"/>
          <w:szCs w:val="22"/>
        </w:rPr>
        <w:t>Direttore Generale</w:t>
      </w:r>
    </w:p>
    <w:p w:rsidR="00133BA9" w:rsidRPr="00C46447" w:rsidRDefault="00C71BA3" w:rsidP="003D5AB6">
      <w:pPr>
        <w:tabs>
          <w:tab w:val="left" w:pos="4536"/>
        </w:tabs>
        <w:ind w:left="4536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</w:t>
      </w:r>
      <w:r w:rsidR="003D5AB6" w:rsidRPr="00C46447">
        <w:rPr>
          <w:rFonts w:asciiTheme="minorHAnsi" w:hAnsiTheme="minorHAnsi" w:cstheme="minorHAnsi"/>
          <w:sz w:val="22"/>
          <w:szCs w:val="22"/>
        </w:rPr>
        <w:t>ell’</w:t>
      </w:r>
      <w:r w:rsidR="00133BA9" w:rsidRPr="00C46447">
        <w:rPr>
          <w:rFonts w:asciiTheme="minorHAnsi" w:hAnsiTheme="minorHAnsi" w:cstheme="minorHAnsi"/>
          <w:sz w:val="22"/>
          <w:szCs w:val="22"/>
        </w:rPr>
        <w:t>Istituto Nazionale di Ricerca Metrologica</w:t>
      </w:r>
    </w:p>
    <w:p w:rsidR="00CE2039" w:rsidRPr="00C46447" w:rsidRDefault="00133BA9" w:rsidP="003D5AB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  <w:t>Strada delle Cacce</w:t>
      </w:r>
      <w:r w:rsidR="00AB5686" w:rsidRPr="00C46447">
        <w:rPr>
          <w:rFonts w:asciiTheme="minorHAnsi" w:hAnsiTheme="minorHAnsi" w:cstheme="minorHAnsi"/>
          <w:sz w:val="22"/>
          <w:szCs w:val="22"/>
        </w:rPr>
        <w:t>, 91</w:t>
      </w:r>
    </w:p>
    <w:p w:rsidR="00CE2039" w:rsidRPr="00C46447" w:rsidRDefault="00133BA9" w:rsidP="003D5AB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ab/>
      </w:r>
      <w:r w:rsidR="00AB5686" w:rsidRPr="00C46447">
        <w:rPr>
          <w:rFonts w:asciiTheme="minorHAnsi" w:hAnsiTheme="minorHAnsi" w:cstheme="minorHAnsi"/>
          <w:sz w:val="22"/>
          <w:szCs w:val="22"/>
        </w:rPr>
        <w:t xml:space="preserve">10135 </w:t>
      </w:r>
      <w:r w:rsidR="003D5AB6"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="00AB5686" w:rsidRPr="00C46447">
        <w:rPr>
          <w:rFonts w:asciiTheme="minorHAnsi" w:hAnsiTheme="minorHAnsi" w:cstheme="minorHAnsi"/>
          <w:sz w:val="22"/>
          <w:szCs w:val="22"/>
        </w:rPr>
        <w:t>TORINO</w:t>
      </w:r>
    </w:p>
    <w:p w:rsidR="00C905C2" w:rsidRPr="00C46447" w:rsidRDefault="00133BA9" w:rsidP="003D5AB6">
      <w:pPr>
        <w:tabs>
          <w:tab w:val="left" w:pos="453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C46447">
        <w:rPr>
          <w:rFonts w:asciiTheme="minorHAnsi" w:hAnsiTheme="minorHAnsi" w:cstheme="minorHAnsi"/>
        </w:rPr>
        <w:tab/>
      </w:r>
      <w:r w:rsidR="00C905C2" w:rsidRPr="00C46447">
        <w:rPr>
          <w:rFonts w:asciiTheme="minorHAnsi" w:hAnsiTheme="minorHAnsi" w:cstheme="minorHAnsi"/>
          <w:b/>
          <w:i/>
          <w:sz w:val="22"/>
          <w:szCs w:val="22"/>
        </w:rPr>
        <w:t>PEC:</w:t>
      </w:r>
      <w:r w:rsidR="007D6EA2" w:rsidRPr="00C4644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905C2" w:rsidRPr="00C46447">
        <w:rPr>
          <w:rStyle w:val="Collegamentoipertestuale"/>
          <w:rFonts w:asciiTheme="minorHAnsi" w:eastAsia="Arial Unicode MS" w:hAnsiTheme="minorHAnsi" w:cstheme="minorHAnsi"/>
          <w:b/>
          <w:i/>
          <w:color w:val="auto"/>
          <w:sz w:val="22"/>
          <w:szCs w:val="22"/>
          <w:u w:val="none"/>
        </w:rPr>
        <w:t>inrim@pec.it</w:t>
      </w:r>
    </w:p>
    <w:p w:rsidR="00AB5686" w:rsidRPr="00C46447" w:rsidRDefault="00AB5686" w:rsidP="00CE2039">
      <w:pPr>
        <w:jc w:val="right"/>
        <w:rPr>
          <w:rFonts w:asciiTheme="minorHAnsi" w:hAnsiTheme="minorHAnsi" w:cstheme="minorHAnsi"/>
        </w:rPr>
      </w:pPr>
    </w:p>
    <w:p w:rsidR="00AB5686" w:rsidRPr="00C46447" w:rsidRDefault="00AB5686" w:rsidP="00CE2039">
      <w:pPr>
        <w:jc w:val="right"/>
        <w:rPr>
          <w:rFonts w:asciiTheme="minorHAnsi" w:hAnsiTheme="minorHAnsi" w:cstheme="minorHAnsi"/>
        </w:rPr>
      </w:pPr>
    </w:p>
    <w:p w:rsidR="00B1543E" w:rsidRDefault="00CE2039" w:rsidP="00664465">
      <w:pPr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I</w:t>
      </w:r>
      <w:r w:rsidR="006046ED" w:rsidRPr="00C46447">
        <w:rPr>
          <w:rFonts w:asciiTheme="minorHAnsi" w:hAnsiTheme="minorHAnsi" w:cstheme="minorHAnsi"/>
          <w:sz w:val="22"/>
          <w:szCs w:val="22"/>
        </w:rPr>
        <w:t>l</w:t>
      </w:r>
      <w:r w:rsidR="00B1543E" w:rsidRPr="00C46447">
        <w:rPr>
          <w:rFonts w:asciiTheme="minorHAnsi" w:hAnsiTheme="minorHAnsi" w:cstheme="minorHAnsi"/>
          <w:sz w:val="22"/>
          <w:szCs w:val="22"/>
        </w:rPr>
        <w:t>/La sottoscritto/a</w:t>
      </w:r>
    </w:p>
    <w:p w:rsidR="00856C3F" w:rsidRDefault="00856C3F" w:rsidP="0066446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856C3F" w:rsidP="00856C3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Cogn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ome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Pr="00C46447" w:rsidRDefault="00856C3F" w:rsidP="00856C3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856C3F" w:rsidP="00856C3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856C3F" w:rsidP="00856C3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uogo di nascita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856C3F" w:rsidP="00856C3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856C3F" w:rsidP="00856C3F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946FA1" w:rsidP="00946FA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</w:t>
            </w:r>
            <w:r w:rsidR="00856C3F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</w:t>
            </w:r>
            <w:r w:rsidR="00856C3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rete </w:t>
            </w:r>
            <w:r w:rsidR="00856C3F">
              <w:rPr>
                <w:rFonts w:asciiTheme="minorHAnsi" w:hAnsiTheme="minorHAnsi" w:cstheme="minorHAnsi"/>
                <w:sz w:val="22"/>
                <w:szCs w:val="22"/>
              </w:rPr>
              <w:t>fiss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856C3F" w:rsidTr="00856C3F">
        <w:tc>
          <w:tcPr>
            <w:tcW w:w="2235" w:type="dxa"/>
          </w:tcPr>
          <w:p w:rsidR="00856C3F" w:rsidRDefault="00946FA1" w:rsidP="00856C3F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Recapito </w:t>
            </w:r>
            <w:r w:rsidR="00856C3F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</w:t>
            </w:r>
            <w:r w:rsidR="00856C3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rete </w:t>
            </w:r>
            <w:r w:rsidR="00856C3F"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  <w:tc>
          <w:tcPr>
            <w:tcW w:w="7544" w:type="dxa"/>
          </w:tcPr>
          <w:p w:rsidR="00856C3F" w:rsidRDefault="00856C3F" w:rsidP="00856C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E2039" w:rsidRPr="00C46447" w:rsidRDefault="00CE2039" w:rsidP="00F70D0A">
      <w:pPr>
        <w:pStyle w:val="Titolo7"/>
        <w:spacing w:before="120" w:after="12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55239" w:rsidRPr="00C46447" w:rsidRDefault="00B1543E" w:rsidP="00AB5686">
      <w:pPr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</w:t>
      </w:r>
      <w:r w:rsidR="00AB5686" w:rsidRPr="00C46447">
        <w:rPr>
          <w:rFonts w:asciiTheme="minorHAnsi" w:hAnsiTheme="minorHAnsi" w:cstheme="minorHAnsi"/>
          <w:sz w:val="22"/>
          <w:szCs w:val="22"/>
        </w:rPr>
        <w:t>i partecipare al</w:t>
      </w:r>
      <w:r w:rsidR="00452215"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="000060CE" w:rsidRPr="000060CE">
        <w:rPr>
          <w:rFonts w:asciiTheme="minorHAnsi" w:hAnsiTheme="minorHAnsi" w:cstheme="minorHAnsi"/>
          <w:sz w:val="22"/>
          <w:szCs w:val="22"/>
        </w:rPr>
        <w:t>Concorso pubblico, per titoli ed esami, per l’assunzione con contratto di lavoro a tempo indeterminato, di un’unità di personale di III livello professionale, profilo professionale Tecnologo</w:t>
      </w:r>
      <w:r w:rsidR="00A55239" w:rsidRPr="00C46447">
        <w:rPr>
          <w:rFonts w:asciiTheme="minorHAnsi" w:hAnsiTheme="minorHAnsi" w:cstheme="minorHAnsi"/>
          <w:sz w:val="22"/>
          <w:szCs w:val="22"/>
        </w:rPr>
        <w:t>.</w:t>
      </w:r>
    </w:p>
    <w:p w:rsidR="00AB5686" w:rsidRPr="000060CE" w:rsidRDefault="000A75C0" w:rsidP="00AB568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0CE">
        <w:rPr>
          <w:rFonts w:asciiTheme="minorHAnsi" w:hAnsiTheme="minorHAnsi" w:cstheme="minorHAnsi"/>
          <w:b/>
          <w:sz w:val="22"/>
          <w:szCs w:val="22"/>
        </w:rPr>
        <w:t>(</w:t>
      </w:r>
      <w:r w:rsidR="00452215" w:rsidRPr="000060CE">
        <w:rPr>
          <w:rFonts w:asciiTheme="minorHAnsi" w:hAnsiTheme="minorHAnsi" w:cstheme="minorHAnsi"/>
          <w:b/>
          <w:sz w:val="22"/>
          <w:szCs w:val="22"/>
        </w:rPr>
        <w:t xml:space="preserve">Bando </w:t>
      </w:r>
      <w:r w:rsidR="00EB01D6" w:rsidRPr="000060CE">
        <w:rPr>
          <w:rFonts w:asciiTheme="minorHAnsi" w:hAnsiTheme="minorHAnsi" w:cstheme="minorHAnsi"/>
          <w:b/>
          <w:sz w:val="22"/>
          <w:szCs w:val="22"/>
        </w:rPr>
        <w:t>n.</w:t>
      </w:r>
      <w:r w:rsidR="0058171F" w:rsidRPr="000060CE">
        <w:rPr>
          <w:rFonts w:asciiTheme="minorHAnsi" w:hAnsiTheme="minorHAnsi" w:cstheme="minorHAnsi"/>
          <w:b/>
          <w:sz w:val="22"/>
          <w:szCs w:val="22"/>
        </w:rPr>
        <w:t> </w:t>
      </w:r>
      <w:r w:rsidR="000060CE" w:rsidRPr="000060CE">
        <w:rPr>
          <w:rFonts w:asciiTheme="minorHAnsi" w:hAnsiTheme="minorHAnsi" w:cstheme="minorHAnsi"/>
          <w:b/>
          <w:sz w:val="22"/>
          <w:szCs w:val="22"/>
        </w:rPr>
        <w:t>3</w:t>
      </w:r>
      <w:r w:rsidRPr="000060CE">
        <w:rPr>
          <w:rFonts w:asciiTheme="minorHAnsi" w:hAnsiTheme="minorHAnsi" w:cstheme="minorHAnsi"/>
          <w:b/>
          <w:sz w:val="22"/>
          <w:szCs w:val="22"/>
        </w:rPr>
        <w:t>/201</w:t>
      </w:r>
      <w:r w:rsidR="004B340A" w:rsidRPr="000060CE">
        <w:rPr>
          <w:rFonts w:asciiTheme="minorHAnsi" w:hAnsiTheme="minorHAnsi" w:cstheme="minorHAnsi"/>
          <w:b/>
          <w:sz w:val="22"/>
          <w:szCs w:val="22"/>
        </w:rPr>
        <w:t>9</w:t>
      </w:r>
      <w:r w:rsidR="00C644CD" w:rsidRPr="000060CE">
        <w:rPr>
          <w:rFonts w:asciiTheme="minorHAnsi" w:hAnsiTheme="minorHAnsi" w:cstheme="minorHAnsi"/>
          <w:b/>
          <w:sz w:val="22"/>
          <w:szCs w:val="22"/>
        </w:rPr>
        <w:t>/T</w:t>
      </w:r>
      <w:r w:rsidR="00A55239" w:rsidRPr="000060CE">
        <w:rPr>
          <w:rFonts w:asciiTheme="minorHAnsi" w:hAnsiTheme="minorHAnsi" w:cstheme="minorHAnsi"/>
          <w:b/>
          <w:sz w:val="22"/>
          <w:szCs w:val="22"/>
        </w:rPr>
        <w:t>I</w:t>
      </w:r>
      <w:r w:rsidR="00C644CD" w:rsidRPr="000060CE">
        <w:rPr>
          <w:rFonts w:asciiTheme="minorHAnsi" w:hAnsiTheme="minorHAnsi" w:cstheme="minorHAnsi"/>
          <w:b/>
          <w:sz w:val="22"/>
          <w:szCs w:val="22"/>
        </w:rPr>
        <w:t>/</w:t>
      </w:r>
      <w:r w:rsidR="000060CE" w:rsidRPr="000060CE">
        <w:rPr>
          <w:rFonts w:asciiTheme="minorHAnsi" w:hAnsiTheme="minorHAnsi" w:cstheme="minorHAnsi"/>
          <w:b/>
          <w:sz w:val="22"/>
          <w:szCs w:val="22"/>
        </w:rPr>
        <w:t>TECNOLOGO</w:t>
      </w:r>
      <w:r w:rsidR="007D5510" w:rsidRPr="000060CE">
        <w:rPr>
          <w:rFonts w:asciiTheme="minorHAnsi" w:hAnsiTheme="minorHAnsi" w:cstheme="minorHAnsi"/>
          <w:b/>
          <w:sz w:val="22"/>
          <w:szCs w:val="22"/>
        </w:rPr>
        <w:t>)</w:t>
      </w:r>
      <w:r w:rsidR="00B1543E" w:rsidRPr="000060CE">
        <w:rPr>
          <w:rFonts w:asciiTheme="minorHAnsi" w:hAnsiTheme="minorHAnsi" w:cstheme="minorHAnsi"/>
          <w:b/>
          <w:sz w:val="22"/>
          <w:szCs w:val="22"/>
        </w:rPr>
        <w:t>.</w:t>
      </w:r>
    </w:p>
    <w:p w:rsidR="00C644CD" w:rsidRPr="00C46447" w:rsidRDefault="00CE2039" w:rsidP="00946FA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A tal fine il</w:t>
      </w:r>
      <w:r w:rsidR="00A9171D">
        <w:rPr>
          <w:rFonts w:asciiTheme="minorHAnsi" w:hAnsiTheme="minorHAnsi" w:cstheme="minorHAnsi"/>
          <w:sz w:val="22"/>
          <w:szCs w:val="22"/>
        </w:rPr>
        <w:t>/la</w:t>
      </w:r>
      <w:r w:rsidRPr="00C46447">
        <w:rPr>
          <w:rFonts w:asciiTheme="minorHAnsi" w:hAnsiTheme="minorHAnsi" w:cstheme="minorHAnsi"/>
          <w:sz w:val="22"/>
          <w:szCs w:val="22"/>
        </w:rPr>
        <w:t xml:space="preserve"> sottoscritto/a, consapevole delle sanzioni penali previste dall’art. 76 del D</w:t>
      </w:r>
      <w:r w:rsidR="00A2408B" w:rsidRPr="00C46447">
        <w:rPr>
          <w:rFonts w:asciiTheme="minorHAnsi" w:hAnsiTheme="minorHAnsi" w:cstheme="minorHAnsi"/>
          <w:sz w:val="22"/>
          <w:szCs w:val="22"/>
        </w:rPr>
        <w:t>.</w:t>
      </w:r>
      <w:r w:rsidRPr="00C46447">
        <w:rPr>
          <w:rFonts w:asciiTheme="minorHAnsi" w:hAnsiTheme="minorHAnsi" w:cstheme="minorHAnsi"/>
          <w:sz w:val="22"/>
          <w:szCs w:val="22"/>
        </w:rPr>
        <w:t>P</w:t>
      </w:r>
      <w:r w:rsidR="00A2408B" w:rsidRPr="00C46447">
        <w:rPr>
          <w:rFonts w:asciiTheme="minorHAnsi" w:hAnsiTheme="minorHAnsi" w:cstheme="minorHAnsi"/>
          <w:sz w:val="22"/>
          <w:szCs w:val="22"/>
        </w:rPr>
        <w:t>.</w:t>
      </w:r>
      <w:r w:rsidRPr="00C46447">
        <w:rPr>
          <w:rFonts w:asciiTheme="minorHAnsi" w:hAnsiTheme="minorHAnsi" w:cstheme="minorHAnsi"/>
          <w:sz w:val="22"/>
          <w:szCs w:val="22"/>
        </w:rPr>
        <w:t>R</w:t>
      </w:r>
      <w:r w:rsidR="00A2408B" w:rsidRPr="00C46447">
        <w:rPr>
          <w:rFonts w:asciiTheme="minorHAnsi" w:hAnsiTheme="minorHAnsi" w:cstheme="minorHAnsi"/>
          <w:sz w:val="22"/>
          <w:szCs w:val="22"/>
        </w:rPr>
        <w:t>.</w:t>
      </w:r>
      <w:r w:rsidRPr="00C46447">
        <w:rPr>
          <w:rFonts w:asciiTheme="minorHAnsi" w:hAnsiTheme="minorHAnsi" w:cstheme="minorHAnsi"/>
          <w:sz w:val="22"/>
          <w:szCs w:val="22"/>
        </w:rPr>
        <w:t xml:space="preserve"> n. 445/2000 nel caso di falsità in atti e dichiarazioni mendaci</w:t>
      </w:r>
      <w:r w:rsidR="00EB01D6" w:rsidRPr="00C46447">
        <w:rPr>
          <w:rFonts w:asciiTheme="minorHAnsi" w:hAnsiTheme="minorHAnsi" w:cstheme="minorHAnsi"/>
          <w:sz w:val="22"/>
          <w:szCs w:val="22"/>
        </w:rPr>
        <w:t>,</w:t>
      </w:r>
    </w:p>
    <w:p w:rsidR="00CE2039" w:rsidRPr="00C46447" w:rsidRDefault="00BD3FF2" w:rsidP="00946FA1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t>D</w:t>
      </w:r>
      <w:r w:rsidR="00EB01D6" w:rsidRPr="00C46447">
        <w:rPr>
          <w:rFonts w:asciiTheme="minorHAnsi" w:hAnsiTheme="minorHAnsi" w:cstheme="minorHAnsi"/>
          <w:b/>
          <w:sz w:val="22"/>
          <w:szCs w:val="22"/>
        </w:rPr>
        <w:t>ICHIARA</w:t>
      </w:r>
      <w:r w:rsidR="00C644CD" w:rsidRPr="00C46447">
        <w:rPr>
          <w:rFonts w:asciiTheme="minorHAnsi" w:hAnsiTheme="minorHAnsi" w:cstheme="minorHAnsi"/>
          <w:b/>
          <w:sz w:val="22"/>
          <w:szCs w:val="22"/>
        </w:rPr>
        <w:t>,</w:t>
      </w:r>
      <w:r w:rsidR="00EB01D6" w:rsidRPr="00C46447">
        <w:rPr>
          <w:rFonts w:asciiTheme="minorHAnsi" w:hAnsiTheme="minorHAnsi" w:cstheme="minorHAnsi"/>
          <w:b/>
          <w:sz w:val="22"/>
          <w:szCs w:val="22"/>
        </w:rPr>
        <w:t xml:space="preserve"> SOTTO LA PROPRIA PERSONALE</w:t>
      </w:r>
      <w:r w:rsidR="00EB01D6" w:rsidRPr="00C46447">
        <w:rPr>
          <w:rFonts w:asciiTheme="minorHAnsi" w:hAnsiTheme="minorHAnsi" w:cstheme="minorHAnsi"/>
          <w:sz w:val="22"/>
          <w:szCs w:val="22"/>
        </w:rPr>
        <w:t xml:space="preserve"> </w:t>
      </w:r>
      <w:r w:rsidR="00C644CD" w:rsidRPr="00C46447">
        <w:rPr>
          <w:rFonts w:asciiTheme="minorHAnsi" w:hAnsiTheme="minorHAnsi" w:cstheme="minorHAnsi"/>
          <w:b/>
          <w:sz w:val="22"/>
          <w:szCs w:val="22"/>
        </w:rPr>
        <w:t>RESPONSABILITÀ</w:t>
      </w:r>
      <w:r w:rsidR="00CE2039" w:rsidRPr="00C46447">
        <w:rPr>
          <w:rFonts w:asciiTheme="minorHAnsi" w:hAnsiTheme="minorHAnsi" w:cstheme="minorHAnsi"/>
          <w:sz w:val="22"/>
          <w:szCs w:val="22"/>
        </w:rPr>
        <w:t>:</w:t>
      </w:r>
    </w:p>
    <w:p w:rsidR="006F5629" w:rsidRDefault="006F5629" w:rsidP="006F562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856C3F" w:rsidTr="00C23653">
        <w:tc>
          <w:tcPr>
            <w:tcW w:w="4267" w:type="dxa"/>
          </w:tcPr>
          <w:p w:rsidR="00856C3F" w:rsidRDefault="00856C3F" w:rsidP="00C236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 PEC</w:t>
            </w:r>
          </w:p>
          <w:p w:rsidR="00856C3F" w:rsidRDefault="00856C3F" w:rsidP="00C236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 invio comunicazioni ufficiali </w:t>
            </w:r>
          </w:p>
        </w:tc>
        <w:tc>
          <w:tcPr>
            <w:tcW w:w="5588" w:type="dxa"/>
          </w:tcPr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3653" w:rsidRDefault="00C2365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856C3F" w:rsidTr="00C23653">
        <w:tc>
          <w:tcPr>
            <w:tcW w:w="4267" w:type="dxa"/>
          </w:tcPr>
          <w:p w:rsidR="00856C3F" w:rsidRDefault="00856C3F" w:rsidP="00C236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Indirizzo EMAIL </w:t>
            </w:r>
          </w:p>
          <w:p w:rsidR="00856C3F" w:rsidRPr="00C46447" w:rsidRDefault="00856C3F" w:rsidP="00C236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 invio comunicazioni ufficiali</w:t>
            </w:r>
          </w:p>
        </w:tc>
        <w:tc>
          <w:tcPr>
            <w:tcW w:w="5588" w:type="dxa"/>
          </w:tcPr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856C3F" w:rsidTr="00C23653">
        <w:tc>
          <w:tcPr>
            <w:tcW w:w="4267" w:type="dxa"/>
          </w:tcPr>
          <w:p w:rsidR="00856C3F" w:rsidRDefault="00856C3F" w:rsidP="001B32B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>omicilio eletto ai fini della partecipazione al concorso</w:t>
            </w:r>
          </w:p>
        </w:tc>
        <w:tc>
          <w:tcPr>
            <w:tcW w:w="5588" w:type="dxa"/>
          </w:tcPr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856C3F" w:rsidTr="00C23653">
        <w:tc>
          <w:tcPr>
            <w:tcW w:w="4267" w:type="dxa"/>
          </w:tcPr>
          <w:p w:rsidR="00856C3F" w:rsidRDefault="00856C3F" w:rsidP="007C6B28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 necessitare di eventuale ausilio ed eventuali tempi aggiuntivi per lo svolgimento </w:t>
            </w:r>
            <w:r w:rsidR="007C6B28">
              <w:rPr>
                <w:rFonts w:asciiTheme="minorHAnsi" w:hAnsiTheme="minorHAnsi" w:cstheme="minorHAnsi"/>
                <w:sz w:val="22"/>
                <w:szCs w:val="22"/>
              </w:rPr>
              <w:t>delle prove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, indicandone la ragione</w:t>
            </w:r>
          </w:p>
        </w:tc>
        <w:tc>
          <w:tcPr>
            <w:tcW w:w="5588" w:type="dxa"/>
          </w:tcPr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87268" w:rsidRDefault="0098726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946FA1" w:rsidTr="00987268">
        <w:trPr>
          <w:trHeight w:val="484"/>
        </w:trPr>
        <w:tc>
          <w:tcPr>
            <w:tcW w:w="4267" w:type="dxa"/>
          </w:tcPr>
          <w:p w:rsidR="00946FA1" w:rsidRPr="00C46447" w:rsidRDefault="00946FA1" w:rsidP="009D54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di aver prestato il/i seguente/i servizio/i presso pubbliche amministrazioni e/o enti privati o </w:t>
            </w:r>
            <w:r w:rsidR="009D5454">
              <w:rPr>
                <w:rFonts w:asciiTheme="minorHAnsi" w:hAnsiTheme="minorHAnsi" w:cstheme="minorHAnsi"/>
                <w:sz w:val="22"/>
                <w:szCs w:val="22"/>
              </w:rPr>
              <w:t>imprese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946FA1" w:rsidRDefault="00946FA1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856C3F" w:rsidTr="00C23653">
        <w:tc>
          <w:tcPr>
            <w:tcW w:w="4267" w:type="dxa"/>
          </w:tcPr>
          <w:p w:rsidR="00856C3F" w:rsidRDefault="00856C3F" w:rsidP="001B32B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eventuali cause di risoluzione dei precedenti rapporti:</w:t>
            </w:r>
          </w:p>
        </w:tc>
        <w:tc>
          <w:tcPr>
            <w:tcW w:w="5588" w:type="dxa"/>
          </w:tcPr>
          <w:p w:rsidR="00856C3F" w:rsidRDefault="00856C3F" w:rsidP="001B32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56C3F" w:rsidTr="00C23653">
        <w:tc>
          <w:tcPr>
            <w:tcW w:w="9855" w:type="dxa"/>
          </w:tcPr>
          <w:p w:rsidR="00856C3F" w:rsidRDefault="00856C3F" w:rsidP="009221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922144">
              <w:rPr>
                <w:rFonts w:asciiTheme="minorHAnsi" w:hAnsiTheme="minorHAnsi" w:cstheme="minorHAnsi"/>
                <w:sz w:val="22"/>
                <w:szCs w:val="22"/>
              </w:rPr>
              <w:t>trovarsi in</w:t>
            </w:r>
            <w:r w:rsidR="00946F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una delle seguenti situazioni:</w:t>
            </w:r>
          </w:p>
        </w:tc>
      </w:tr>
      <w:tr w:rsidR="00856C3F" w:rsidTr="00C23653">
        <w:tc>
          <w:tcPr>
            <w:tcW w:w="9855" w:type="dxa"/>
          </w:tcPr>
          <w:p w:rsidR="00856C3F" w:rsidRPr="00C46447" w:rsidRDefault="00856C3F" w:rsidP="00A9171D">
            <w:p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 󠄀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cittadinanza italiana e godimento dei diritti civili e politici (in caso di mancato godimento, indicarne i motivi);</w:t>
            </w:r>
          </w:p>
        </w:tc>
      </w:tr>
      <w:tr w:rsidR="00856C3F" w:rsidTr="00C23653">
        <w:tc>
          <w:tcPr>
            <w:tcW w:w="9855" w:type="dxa"/>
          </w:tcPr>
          <w:p w:rsidR="00856C3F" w:rsidRPr="00856C3F" w:rsidRDefault="00856C3F" w:rsidP="00A917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 󠄀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cittadinanza di uno degli Stati membri dell'Unione Europea;</w:t>
            </w:r>
          </w:p>
        </w:tc>
      </w:tr>
      <w:tr w:rsidR="00856C3F" w:rsidTr="00C23653">
        <w:tc>
          <w:tcPr>
            <w:tcW w:w="9855" w:type="dxa"/>
          </w:tcPr>
          <w:p w:rsidR="00856C3F" w:rsidRPr="00856C3F" w:rsidRDefault="00856C3F" w:rsidP="00A9171D">
            <w:p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 󠄀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essere familiare di cittadino di Stato membro dell’UE non avente la cittadinanza di uno Stato membro e titolare del diritto di soggiorno o del diritto di soggiorno permanente;</w:t>
            </w:r>
          </w:p>
        </w:tc>
      </w:tr>
      <w:tr w:rsidR="00856C3F" w:rsidTr="00C23653">
        <w:tc>
          <w:tcPr>
            <w:tcW w:w="9855" w:type="dxa"/>
          </w:tcPr>
          <w:p w:rsidR="00856C3F" w:rsidRPr="00C46447" w:rsidRDefault="00856C3F" w:rsidP="00A9171D">
            <w:pPr>
              <w:ind w:left="284" w:hanging="284"/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 󠄀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essere cittadino</w:t>
            </w:r>
            <w:r w:rsidR="00A9171D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di Paese terzo e titolare del permesso di soggiorno UE per soggiornanti di lungo periodo o titolare dello status di rifugiato o dello status di protezione sussidiaria con adeguata conoscenza scritta e parlata della lingua italiana e godimento dei diritti civili e politici anche nello Stato di appartenenza o di provenienza (in caso di mancato godimento, indicarne i motivi);</w:t>
            </w: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C23653" w:rsidTr="00C23653">
        <w:tc>
          <w:tcPr>
            <w:tcW w:w="4267" w:type="dxa"/>
          </w:tcPr>
          <w:p w:rsidR="00C23653" w:rsidRDefault="00946FA1" w:rsidP="00946FA1">
            <w:pPr>
              <w:spacing w:before="120" w:after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C23653" w:rsidRPr="00C23653"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C23653" w:rsidRPr="00C23653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C23653"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aver riportato condanne penali e </w:t>
            </w:r>
            <w:r w:rsidR="00C23653" w:rsidRPr="00C23653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C23653"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avere procedimenti penali in corso</w:t>
            </w:r>
            <w:r w:rsidR="00C2365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23653" w:rsidRPr="00C23653" w:rsidRDefault="00C23653" w:rsidP="00C2365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caso contrario: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le condanne riportate e le date delle sentenze dell'autorità giudiziaria che ha irrogato le stesse e i seguenti procedimenti penali pendenti:</w:t>
            </w:r>
          </w:p>
        </w:tc>
        <w:tc>
          <w:tcPr>
            <w:tcW w:w="5588" w:type="dxa"/>
          </w:tcPr>
          <w:p w:rsidR="00C23653" w:rsidRDefault="00C23653" w:rsidP="00C236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23653" w:rsidTr="00C23653">
        <w:tc>
          <w:tcPr>
            <w:tcW w:w="9855" w:type="dxa"/>
          </w:tcPr>
          <w:p w:rsidR="00C23653" w:rsidRPr="00C46447" w:rsidRDefault="00C23653" w:rsidP="00F907E5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non essere esclus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dall'elettorato politico attivo, né essere stat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o/a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licenziati per motivi disciplinari, né destituit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o dispensat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dall'impiego presso una pubblica amministrazione per persistente insufficiente rendimento, ovvero per aver conseguito l'impiego attraverso dichiarazioni mendaci o produzione di documenti falsi o viziati da invalidità non sanabile</w:t>
            </w:r>
          </w:p>
        </w:tc>
      </w:tr>
    </w:tbl>
    <w:p w:rsidR="000060CE" w:rsidRDefault="000060C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23653" w:rsidTr="00C23653">
        <w:tc>
          <w:tcPr>
            <w:tcW w:w="9855" w:type="dxa"/>
          </w:tcPr>
          <w:p w:rsidR="00C23653" w:rsidRPr="00C46447" w:rsidRDefault="00C23653" w:rsidP="00987268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 non essere stato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dichiarat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decadut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324B0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da un impiego statale, ai sensi dell'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art. 127, primo comma, lett. d)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del testo unico delle disposizioni concernenti lo statuto degli impiegati civili dello Stato, approvato con D.P.R. 10 gennaio 1957, n. 3</w:t>
            </w: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C23653" w:rsidTr="00C23653">
        <w:tc>
          <w:tcPr>
            <w:tcW w:w="9855" w:type="dxa"/>
          </w:tcPr>
          <w:p w:rsidR="00C23653" w:rsidRDefault="00C23653" w:rsidP="00C2365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essere fisicamente idoneo all’impiego al quale si riferisce il presente bando;</w:t>
            </w:r>
          </w:p>
        </w:tc>
      </w:tr>
    </w:tbl>
    <w:p w:rsidR="00946FA1" w:rsidRDefault="00946FA1"/>
    <w:p w:rsidR="00F907E5" w:rsidRDefault="00F907E5"/>
    <w:p w:rsidR="00F907E5" w:rsidRDefault="00F907E5"/>
    <w:p w:rsidR="00F907E5" w:rsidRDefault="00F907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921C8B" w:rsidTr="00921C8B">
        <w:trPr>
          <w:trHeight w:val="745"/>
        </w:trPr>
        <w:tc>
          <w:tcPr>
            <w:tcW w:w="4267" w:type="dxa"/>
            <w:vMerge w:val="restart"/>
          </w:tcPr>
          <w:p w:rsidR="00921C8B" w:rsidRPr="00C96F5F" w:rsidRDefault="00C96F5F" w:rsidP="00A538AC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x-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 </w:t>
            </w:r>
            <w:r w:rsidRPr="00C96F5F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di </w:t>
            </w:r>
            <w:r w:rsidR="00A538A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bookmarkStart w:id="0" w:name="_GoBack"/>
            <w:bookmarkEnd w:id="0"/>
            <w:r w:rsidRPr="00C96F5F">
              <w:rPr>
                <w:rFonts w:asciiTheme="minorHAnsi" w:hAnsiTheme="minorHAnsi" w:cstheme="minorHAnsi"/>
                <w:sz w:val="22"/>
                <w:szCs w:val="22"/>
              </w:rPr>
              <w:t xml:space="preserve">iploma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Laurea M</w:t>
            </w:r>
            <w:r w:rsidRPr="00C96F5F">
              <w:rPr>
                <w:rFonts w:asciiTheme="minorHAnsi" w:hAnsiTheme="minorHAnsi" w:cstheme="minorHAnsi"/>
                <w:sz w:val="22"/>
                <w:szCs w:val="22"/>
              </w:rPr>
              <w:t>agistrale o equiparata ai sensi del Decreto Interministeriale 9 luglio 2009, n. 509, in materie tecnico- scientifiche</w:t>
            </w:r>
          </w:p>
        </w:tc>
        <w:tc>
          <w:tcPr>
            <w:tcW w:w="5588" w:type="dxa"/>
          </w:tcPr>
          <w:p w:rsidR="00921C8B" w:rsidRDefault="00921C8B" w:rsidP="00921C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conseguito presso la seguente Istituzione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21C8B" w:rsidTr="0088242A">
        <w:trPr>
          <w:trHeight w:val="745"/>
        </w:trPr>
        <w:tc>
          <w:tcPr>
            <w:tcW w:w="4267" w:type="dxa"/>
            <w:vMerge/>
          </w:tcPr>
          <w:p w:rsidR="00921C8B" w:rsidRPr="00C46447" w:rsidRDefault="00921C8B" w:rsidP="001B32B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8" w:type="dxa"/>
          </w:tcPr>
          <w:p w:rsidR="00921C8B" w:rsidRPr="00C46447" w:rsidRDefault="00921C8B" w:rsidP="00921C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in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921C8B" w:rsidTr="0088242A">
        <w:trPr>
          <w:trHeight w:val="745"/>
        </w:trPr>
        <w:tc>
          <w:tcPr>
            <w:tcW w:w="4267" w:type="dxa"/>
            <w:vMerge/>
          </w:tcPr>
          <w:p w:rsidR="00921C8B" w:rsidRPr="00C46447" w:rsidRDefault="00921C8B" w:rsidP="001B32B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88" w:type="dxa"/>
          </w:tcPr>
          <w:p w:rsidR="00921C8B" w:rsidRPr="00C46447" w:rsidRDefault="00921C8B" w:rsidP="00921C8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 la seguente votazione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C23653" w:rsidTr="001B32B4">
        <w:trPr>
          <w:trHeight w:val="186"/>
        </w:trPr>
        <w:tc>
          <w:tcPr>
            <w:tcW w:w="4267" w:type="dxa"/>
          </w:tcPr>
          <w:p w:rsidR="00C23653" w:rsidRDefault="00C23653" w:rsidP="001B32B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b/>
                <w:sz w:val="22"/>
                <w:szCs w:val="22"/>
              </w:rPr>
              <w:t>per i candidati in possesso di titoli di studio conseguiti all’estero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946FA1" w:rsidRPr="00946FA1" w:rsidRDefault="00946FA1" w:rsidP="001B32B4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 </w:t>
            </w:r>
            <w:r w:rsidR="00C23653"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essere in possesso del provvedimento di </w:t>
            </w:r>
            <w:r w:rsidR="00EC6790" w:rsidRPr="0036178A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equivalenza o di </w:t>
            </w:r>
            <w:r w:rsidR="00EC6790">
              <w:rPr>
                <w:rFonts w:asciiTheme="minorHAnsi" w:hAnsiTheme="minorHAnsi"/>
                <w:sz w:val="22"/>
                <w:szCs w:val="22"/>
              </w:rPr>
              <w:t>equipollenza</w:t>
            </w:r>
            <w:r w:rsidR="00EC6790"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3653" w:rsidRPr="00C46447">
              <w:rPr>
                <w:rFonts w:asciiTheme="minorHAnsi" w:hAnsiTheme="minorHAnsi" w:cstheme="minorHAnsi"/>
                <w:sz w:val="22"/>
                <w:szCs w:val="22"/>
              </w:rPr>
              <w:t>del titolo di studio</w:t>
            </w:r>
          </w:p>
        </w:tc>
        <w:tc>
          <w:tcPr>
            <w:tcW w:w="5588" w:type="dxa"/>
          </w:tcPr>
          <w:p w:rsidR="00C23653" w:rsidRPr="00C46447" w:rsidRDefault="00C23653" w:rsidP="00C2365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750B" w:rsidTr="006C750B">
        <w:trPr>
          <w:trHeight w:val="186"/>
        </w:trPr>
        <w:tc>
          <w:tcPr>
            <w:tcW w:w="4267" w:type="dxa"/>
          </w:tcPr>
          <w:p w:rsidR="006C750B" w:rsidRDefault="006C750B" w:rsidP="008066D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5740">
              <w:rPr>
                <w:rFonts w:asciiTheme="minorHAnsi" w:hAnsiTheme="minorHAnsi" w:cstheme="minorHAnsi"/>
                <w:b/>
                <w:sz w:val="22"/>
                <w:szCs w:val="22"/>
              </w:rPr>
              <w:t>In mancanza del provvedimento di equivalenza o equipollenza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6C750B" w:rsidRDefault="006C750B" w:rsidP="008066D1">
            <w:p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 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>di 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 xml:space="preserve"> la richiesta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 xml:space="preserve">del provvedimento di </w:t>
            </w:r>
            <w:r w:rsidRPr="00EA55BD">
              <w:rPr>
                <w:rFonts w:asciiTheme="minorHAnsi" w:hAnsiTheme="minorHAnsi" w:cstheme="minorHAnsi"/>
                <w:b/>
                <w:sz w:val="22"/>
                <w:szCs w:val="22"/>
              </w:rPr>
              <w:t>equivalenza</w:t>
            </w:r>
          </w:p>
          <w:p w:rsidR="006C750B" w:rsidRPr="00F55740" w:rsidRDefault="006C750B" w:rsidP="008066D1">
            <w:pPr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 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>di aver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>presenta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F55740">
              <w:rPr>
                <w:rFonts w:asciiTheme="minorHAnsi" w:hAnsiTheme="minorHAnsi" w:cstheme="minorHAnsi"/>
                <w:sz w:val="22"/>
                <w:szCs w:val="22"/>
              </w:rPr>
              <w:t xml:space="preserve"> la richiesta </w:t>
            </w:r>
            <w:r w:rsidRPr="00EA55BD">
              <w:rPr>
                <w:rFonts w:asciiTheme="minorHAnsi" w:hAnsiTheme="minorHAnsi" w:cstheme="minorHAnsi"/>
                <w:sz w:val="22"/>
                <w:szCs w:val="22"/>
              </w:rPr>
              <w:t xml:space="preserve">del provvedimento di </w:t>
            </w:r>
            <w:r w:rsidRPr="00EA55BD">
              <w:rPr>
                <w:rFonts w:asciiTheme="minorHAnsi" w:hAnsiTheme="minorHAnsi" w:cstheme="minorHAnsi"/>
                <w:b/>
                <w:sz w:val="22"/>
                <w:szCs w:val="22"/>
              </w:rPr>
              <w:t>equipollenza</w:t>
            </w:r>
          </w:p>
        </w:tc>
        <w:tc>
          <w:tcPr>
            <w:tcW w:w="5588" w:type="dxa"/>
          </w:tcPr>
          <w:p w:rsidR="006C750B" w:rsidRPr="00C46447" w:rsidRDefault="006C750B" w:rsidP="008066D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C750B" w:rsidRDefault="006C750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C23653" w:rsidTr="001B32B4">
        <w:trPr>
          <w:trHeight w:val="186"/>
        </w:trPr>
        <w:tc>
          <w:tcPr>
            <w:tcW w:w="4267" w:type="dxa"/>
          </w:tcPr>
          <w:p w:rsidR="00C23653" w:rsidRPr="00C46447" w:rsidRDefault="00C23653" w:rsidP="001B32B4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essere in possesso di eventuali altri titoli di studio attinenti alla qualificazione richiesta</w:t>
            </w:r>
          </w:p>
        </w:tc>
        <w:tc>
          <w:tcPr>
            <w:tcW w:w="5588" w:type="dxa"/>
          </w:tcPr>
          <w:p w:rsidR="00C23653" w:rsidRPr="00C46447" w:rsidRDefault="00C23653" w:rsidP="00C2365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46FA1" w:rsidTr="001F3E15">
        <w:trPr>
          <w:trHeight w:val="186"/>
        </w:trPr>
        <w:tc>
          <w:tcPr>
            <w:tcW w:w="9855" w:type="dxa"/>
          </w:tcPr>
          <w:p w:rsidR="00946FA1" w:rsidRPr="00C46447" w:rsidRDefault="00946FA1" w:rsidP="00C2365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 xml:space="preserve">di avere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ottima</w:t>
            </w:r>
            <w:r w:rsidRPr="00C464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conoscenza della lingua inglese;</w:t>
            </w:r>
          </w:p>
        </w:tc>
      </w:tr>
    </w:tbl>
    <w:p w:rsidR="00946FA1" w:rsidRDefault="00946FA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7"/>
        <w:gridCol w:w="5588"/>
      </w:tblGrid>
      <w:tr w:rsidR="00C23653" w:rsidTr="001B32B4">
        <w:trPr>
          <w:trHeight w:val="186"/>
        </w:trPr>
        <w:tc>
          <w:tcPr>
            <w:tcW w:w="4267" w:type="dxa"/>
          </w:tcPr>
          <w:p w:rsidR="00C23653" w:rsidRPr="00C46447" w:rsidRDefault="00C23653" w:rsidP="00946FA1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6447">
              <w:rPr>
                <w:rFonts w:asciiTheme="minorHAnsi" w:hAnsiTheme="minorHAnsi" w:cstheme="minorHAnsi"/>
                <w:sz w:val="22"/>
                <w:szCs w:val="22"/>
              </w:rPr>
              <w:t>di possedere, alla data di scadenza del termine utile per la presentazione delle domande di ammissione al concorso, i seguenti eventuali titoli di preferenza, a parità di merito, previsti dal D.P.R. 9 maggio 1994, n. 487 e s.m.i</w:t>
            </w:r>
          </w:p>
        </w:tc>
        <w:tc>
          <w:tcPr>
            <w:tcW w:w="5588" w:type="dxa"/>
          </w:tcPr>
          <w:p w:rsidR="00C23653" w:rsidRPr="00C46447" w:rsidRDefault="00C23653" w:rsidP="00C23653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C750B" w:rsidRPr="006C750B" w:rsidRDefault="006C750B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50B">
        <w:rPr>
          <w:rFonts w:asciiTheme="minorHAnsi" w:hAnsiTheme="minorHAnsi" w:cstheme="minorHAnsi"/>
          <w:b/>
          <w:sz w:val="22"/>
          <w:szCs w:val="22"/>
        </w:rPr>
        <w:t>AUTORIZZA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6C750B" w:rsidRPr="00C46447" w:rsidRDefault="000B631A" w:rsidP="006C750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 xml:space="preserve">ai sensi </w:t>
      </w:r>
      <w:r>
        <w:rPr>
          <w:rFonts w:asciiTheme="minorHAnsi" w:hAnsiTheme="minorHAnsi" w:cstheme="minorHAnsi"/>
          <w:sz w:val="22"/>
          <w:szCs w:val="22"/>
        </w:rPr>
        <w:t xml:space="preserve">del </w:t>
      </w:r>
      <w:r w:rsidRPr="00CD2851">
        <w:rPr>
          <w:rFonts w:asciiTheme="minorHAnsi" w:hAnsiTheme="minorHAnsi"/>
          <w:sz w:val="22"/>
          <w:szCs w:val="22"/>
        </w:rPr>
        <w:t xml:space="preserve">D. Lgs. </w:t>
      </w:r>
      <w:r>
        <w:rPr>
          <w:rFonts w:asciiTheme="minorHAnsi" w:hAnsiTheme="minorHAnsi"/>
          <w:sz w:val="22"/>
          <w:szCs w:val="22"/>
        </w:rPr>
        <w:t>30 giugno 2003, n. 196</w:t>
      </w:r>
      <w:r w:rsidRPr="00CD2851">
        <w:rPr>
          <w:rFonts w:asciiTheme="minorHAnsi" w:hAnsiTheme="minorHAnsi"/>
          <w:sz w:val="22"/>
          <w:szCs w:val="22"/>
        </w:rPr>
        <w:t xml:space="preserve"> “Codice in materia di protezione dei dati personali”, come modifica</w:t>
      </w:r>
      <w:r>
        <w:rPr>
          <w:rFonts w:asciiTheme="minorHAnsi" w:hAnsiTheme="minorHAnsi"/>
          <w:sz w:val="22"/>
          <w:szCs w:val="22"/>
        </w:rPr>
        <w:t>to dal D.Lgs. 10 agosto 2018 n. 101</w:t>
      </w:r>
      <w:r w:rsidRPr="00C46447">
        <w:rPr>
          <w:rFonts w:asciiTheme="minorHAnsi" w:hAnsiTheme="minorHAnsi" w:cstheme="minorHAnsi"/>
          <w:sz w:val="22"/>
          <w:szCs w:val="22"/>
        </w:rPr>
        <w:t>, l’INRiM al trattamento dei dati per le finalità di legge connesse al concorso e per l’eventuale successiva assunzione</w:t>
      </w:r>
      <w:r w:rsidR="006C750B" w:rsidRPr="00C46447">
        <w:rPr>
          <w:rFonts w:asciiTheme="minorHAnsi" w:hAnsiTheme="minorHAnsi" w:cstheme="minorHAnsi"/>
          <w:sz w:val="22"/>
          <w:szCs w:val="22"/>
        </w:rPr>
        <w:t>.</w:t>
      </w: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36A99" w:rsidRDefault="00C36A99" w:rsidP="006C750B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750B" w:rsidRDefault="00CE2039" w:rsidP="006C750B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b/>
          <w:sz w:val="22"/>
          <w:szCs w:val="22"/>
        </w:rPr>
        <w:lastRenderedPageBreak/>
        <w:t>ALLEG</w:t>
      </w:r>
      <w:r w:rsidR="00C905C2" w:rsidRPr="00C46447">
        <w:rPr>
          <w:rFonts w:asciiTheme="minorHAnsi" w:hAnsiTheme="minorHAnsi" w:cstheme="minorHAnsi"/>
          <w:b/>
          <w:sz w:val="22"/>
          <w:szCs w:val="22"/>
        </w:rPr>
        <w:t>A</w:t>
      </w:r>
    </w:p>
    <w:p w:rsidR="00CE2039" w:rsidRPr="00C46447" w:rsidRDefault="006C750B" w:rsidP="006C750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434165" w:rsidRPr="00C46447">
        <w:rPr>
          <w:rFonts w:asciiTheme="minorHAnsi" w:hAnsiTheme="minorHAnsi" w:cstheme="minorHAnsi"/>
          <w:sz w:val="22"/>
          <w:szCs w:val="22"/>
        </w:rPr>
        <w:t xml:space="preserve">obbligatoriamente </w:t>
      </w:r>
      <w:r w:rsidR="00CE2039" w:rsidRPr="00C46447">
        <w:rPr>
          <w:rFonts w:asciiTheme="minorHAnsi" w:hAnsiTheme="minorHAnsi" w:cstheme="minorHAnsi"/>
          <w:sz w:val="22"/>
          <w:szCs w:val="22"/>
        </w:rPr>
        <w:t>alla presente</w:t>
      </w:r>
      <w:r>
        <w:rPr>
          <w:rFonts w:asciiTheme="minorHAnsi" w:hAnsiTheme="minorHAnsi" w:cstheme="minorHAnsi"/>
          <w:sz w:val="22"/>
          <w:szCs w:val="22"/>
        </w:rPr>
        <w:t xml:space="preserve"> domanda,</w:t>
      </w:r>
      <w:r w:rsidR="001755BC" w:rsidRPr="00C46447">
        <w:rPr>
          <w:rFonts w:asciiTheme="minorHAnsi" w:hAnsiTheme="minorHAnsi" w:cstheme="minorHAnsi"/>
          <w:sz w:val="22"/>
          <w:szCs w:val="22"/>
        </w:rPr>
        <w:t xml:space="preserve"> in formato PDF</w:t>
      </w:r>
      <w:r>
        <w:rPr>
          <w:rFonts w:asciiTheme="minorHAnsi" w:hAnsiTheme="minorHAnsi" w:cstheme="minorHAnsi"/>
          <w:sz w:val="22"/>
          <w:szCs w:val="22"/>
        </w:rPr>
        <w:t>)</w:t>
      </w:r>
      <w:r w:rsidR="00CE2039" w:rsidRPr="00C46447">
        <w:rPr>
          <w:rFonts w:asciiTheme="minorHAnsi" w:hAnsiTheme="minorHAnsi" w:cstheme="minorHAnsi"/>
          <w:sz w:val="22"/>
          <w:szCs w:val="22"/>
        </w:rPr>
        <w:t>:</w:t>
      </w:r>
    </w:p>
    <w:p w:rsidR="005B26F7" w:rsidRDefault="005B26F7" w:rsidP="00E91F47">
      <w:pPr>
        <w:numPr>
          <w:ilvl w:val="0"/>
          <w:numId w:val="8"/>
        </w:numPr>
        <w:spacing w:before="120"/>
        <w:ind w:left="284" w:hanging="295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 xml:space="preserve">il </w:t>
      </w:r>
      <w:r w:rsidRPr="006C6C74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6C750B" w:rsidRPr="006C750B">
        <w:rPr>
          <w:rFonts w:asciiTheme="minorHAnsi" w:hAnsiTheme="minorHAnsi"/>
          <w:sz w:val="22"/>
          <w:szCs w:val="22"/>
        </w:rPr>
        <w:t xml:space="preserve"> </w:t>
      </w:r>
      <w:r w:rsidR="006C750B">
        <w:rPr>
          <w:rFonts w:asciiTheme="minorHAnsi" w:hAnsiTheme="minorHAnsi"/>
          <w:sz w:val="22"/>
          <w:szCs w:val="22"/>
        </w:rPr>
        <w:t>firmato e</w:t>
      </w:r>
      <w:r w:rsidR="006C750B">
        <w:rPr>
          <w:rFonts w:asciiTheme="minorHAnsi" w:hAnsiTheme="minorHAnsi"/>
          <w:i/>
          <w:sz w:val="22"/>
          <w:szCs w:val="22"/>
        </w:rPr>
        <w:t xml:space="preserve"> </w:t>
      </w:r>
      <w:r w:rsidR="006C750B" w:rsidRPr="00265781">
        <w:rPr>
          <w:rFonts w:asciiTheme="minorHAnsi" w:hAnsiTheme="minorHAnsi"/>
          <w:sz w:val="22"/>
          <w:szCs w:val="22"/>
        </w:rPr>
        <w:t>redatto secondo il modello europeo</w:t>
      </w:r>
      <w:r w:rsidR="006C750B" w:rsidRPr="00C46447">
        <w:rPr>
          <w:rFonts w:asciiTheme="minorHAnsi" w:hAnsiTheme="minorHAnsi" w:cstheme="minorHAnsi"/>
          <w:sz w:val="22"/>
          <w:szCs w:val="22"/>
        </w:rPr>
        <w:t>;</w:t>
      </w:r>
    </w:p>
    <w:p w:rsidR="00F429A5" w:rsidRPr="00E743E3" w:rsidRDefault="00F429A5" w:rsidP="00E91F47">
      <w:pPr>
        <w:pStyle w:val="Paragrafoelenco"/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l’elenco dei prodotti scientifici (elenco completo delle pubblicazioni e ogni altro elemento a supporto e validazione del </w:t>
      </w:r>
      <w:r w:rsidRPr="00E743E3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E743E3">
        <w:rPr>
          <w:rFonts w:asciiTheme="minorHAnsi" w:hAnsiTheme="minorHAnsi" w:cstheme="minorHAnsi"/>
          <w:sz w:val="22"/>
          <w:szCs w:val="22"/>
        </w:rPr>
        <w:t>);</w:t>
      </w:r>
    </w:p>
    <w:p w:rsidR="001E4985" w:rsidRPr="001E4985" w:rsidRDefault="001E4985" w:rsidP="001E4985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E4985">
        <w:rPr>
          <w:rFonts w:asciiTheme="minorHAnsi" w:hAnsiTheme="minorHAnsi" w:cstheme="minorHAnsi"/>
          <w:sz w:val="22"/>
          <w:szCs w:val="22"/>
        </w:rPr>
        <w:t>la copia del proprio documento di riconoscimento in corso di validità (non necessario nel caso di domanda sottoscritta digitalmente e inviata via PEC).</w:t>
      </w:r>
    </w:p>
    <w:p w:rsidR="00F70D0A" w:rsidRDefault="00F70D0A" w:rsidP="005B26F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C750B" w:rsidRDefault="006C750B" w:rsidP="005B26F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CE2039" w:rsidRPr="00C46447" w:rsidRDefault="00A85CA0" w:rsidP="005B26F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46447">
        <w:rPr>
          <w:rFonts w:asciiTheme="minorHAnsi" w:hAnsiTheme="minorHAnsi" w:cstheme="minorHAnsi"/>
          <w:sz w:val="22"/>
          <w:szCs w:val="22"/>
        </w:rPr>
        <w:t>Data ________</w:t>
      </w:r>
      <w:r w:rsidR="00A85591">
        <w:rPr>
          <w:rFonts w:asciiTheme="minorHAnsi" w:hAnsiTheme="minorHAnsi" w:cstheme="minorHAnsi"/>
          <w:sz w:val="22"/>
          <w:szCs w:val="22"/>
        </w:rPr>
        <w:t>_________________</w:t>
      </w:r>
      <w:r w:rsidR="00A85591">
        <w:rPr>
          <w:rFonts w:asciiTheme="minorHAnsi" w:hAnsiTheme="minorHAnsi" w:cstheme="minorHAnsi"/>
          <w:sz w:val="22"/>
          <w:szCs w:val="22"/>
        </w:rPr>
        <w:tab/>
      </w:r>
      <w:r w:rsidR="00A85591">
        <w:rPr>
          <w:rFonts w:asciiTheme="minorHAnsi" w:hAnsiTheme="minorHAnsi" w:cstheme="minorHAnsi"/>
          <w:sz w:val="22"/>
          <w:szCs w:val="22"/>
        </w:rPr>
        <w:tab/>
      </w:r>
      <w:r w:rsidR="00A85591">
        <w:rPr>
          <w:rFonts w:asciiTheme="minorHAnsi" w:hAnsiTheme="minorHAnsi" w:cstheme="minorHAnsi"/>
          <w:sz w:val="22"/>
          <w:szCs w:val="22"/>
        </w:rPr>
        <w:tab/>
      </w:r>
      <w:r w:rsidR="00946FA1">
        <w:rPr>
          <w:rFonts w:asciiTheme="minorHAnsi" w:hAnsiTheme="minorHAnsi" w:cstheme="minorHAnsi"/>
          <w:sz w:val="22"/>
          <w:szCs w:val="22"/>
        </w:rPr>
        <w:t xml:space="preserve">Firma </w:t>
      </w:r>
      <w:r w:rsidR="00A85591">
        <w:rPr>
          <w:rFonts w:asciiTheme="minorHAnsi" w:hAnsiTheme="minorHAnsi" w:cstheme="minorHAnsi"/>
          <w:sz w:val="22"/>
          <w:szCs w:val="22"/>
        </w:rPr>
        <w:t>______</w:t>
      </w:r>
      <w:r w:rsidRPr="00C46447">
        <w:rPr>
          <w:rFonts w:asciiTheme="minorHAnsi" w:hAnsiTheme="minorHAnsi" w:cstheme="minorHAnsi"/>
          <w:sz w:val="22"/>
          <w:szCs w:val="22"/>
        </w:rPr>
        <w:t>_______________________</w:t>
      </w:r>
    </w:p>
    <w:sectPr w:rsidR="00CE2039" w:rsidRPr="00C46447" w:rsidSect="00761B3D">
      <w:footerReference w:type="default" r:id="rId8"/>
      <w:pgSz w:w="11907" w:h="16840" w:code="9"/>
      <w:pgMar w:top="1417" w:right="1134" w:bottom="1134" w:left="1134" w:header="482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CE9" w:rsidRDefault="00416CE9" w:rsidP="00A85CA0">
      <w:r>
        <w:separator/>
      </w:r>
    </w:p>
  </w:endnote>
  <w:endnote w:type="continuationSeparator" w:id="0">
    <w:p w:rsidR="00416CE9" w:rsidRDefault="00416CE9" w:rsidP="00A8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922260"/>
      <w:docPartObj>
        <w:docPartGallery w:val="Page Numbers (Bottom of Page)"/>
        <w:docPartUnique/>
      </w:docPartObj>
    </w:sdtPr>
    <w:sdtEndPr/>
    <w:sdtContent>
      <w:p w:rsidR="00761B3D" w:rsidRDefault="00761B3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AC">
          <w:rPr>
            <w:noProof/>
          </w:rPr>
          <w:t>2</w:t>
        </w:r>
        <w:r>
          <w:fldChar w:fldCharType="end"/>
        </w:r>
        <w:r>
          <w:t>/</w:t>
        </w:r>
        <w:r w:rsidR="00646988">
          <w:t>3</w:t>
        </w:r>
      </w:p>
    </w:sdtContent>
  </w:sdt>
  <w:p w:rsidR="00C0570E" w:rsidRDefault="00C057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CE9" w:rsidRDefault="00416CE9" w:rsidP="00A85CA0">
      <w:r>
        <w:separator/>
      </w:r>
    </w:p>
  </w:footnote>
  <w:footnote w:type="continuationSeparator" w:id="0">
    <w:p w:rsidR="00416CE9" w:rsidRDefault="00416CE9" w:rsidP="00A8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331D"/>
    <w:multiLevelType w:val="hybridMultilevel"/>
    <w:tmpl w:val="7B0866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95329"/>
    <w:multiLevelType w:val="hybridMultilevel"/>
    <w:tmpl w:val="06D20192"/>
    <w:lvl w:ilvl="0" w:tplc="BABEBE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F1474"/>
    <w:multiLevelType w:val="multilevel"/>
    <w:tmpl w:val="9154CA8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38738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C4A528D"/>
    <w:multiLevelType w:val="hybridMultilevel"/>
    <w:tmpl w:val="8456508A"/>
    <w:lvl w:ilvl="0" w:tplc="ADE0F8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EB5F5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D278A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21498C"/>
    <w:multiLevelType w:val="hybridMultilevel"/>
    <w:tmpl w:val="F5B4B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C8"/>
    <w:rsid w:val="000060CE"/>
    <w:rsid w:val="00030D3A"/>
    <w:rsid w:val="00031439"/>
    <w:rsid w:val="00056D80"/>
    <w:rsid w:val="00060951"/>
    <w:rsid w:val="0006399A"/>
    <w:rsid w:val="0006679A"/>
    <w:rsid w:val="000A75C0"/>
    <w:rsid w:val="000B631A"/>
    <w:rsid w:val="000D4C0E"/>
    <w:rsid w:val="00101A70"/>
    <w:rsid w:val="00116C67"/>
    <w:rsid w:val="001321D2"/>
    <w:rsid w:val="00133BA9"/>
    <w:rsid w:val="00135592"/>
    <w:rsid w:val="0014742B"/>
    <w:rsid w:val="00164575"/>
    <w:rsid w:val="001755BC"/>
    <w:rsid w:val="001950D7"/>
    <w:rsid w:val="001D203F"/>
    <w:rsid w:val="001D70CF"/>
    <w:rsid w:val="001E4985"/>
    <w:rsid w:val="001E69D3"/>
    <w:rsid w:val="0021279B"/>
    <w:rsid w:val="00237BCC"/>
    <w:rsid w:val="00252050"/>
    <w:rsid w:val="00257B30"/>
    <w:rsid w:val="00270605"/>
    <w:rsid w:val="00284E02"/>
    <w:rsid w:val="00285BBA"/>
    <w:rsid w:val="002B1030"/>
    <w:rsid w:val="002D5AE0"/>
    <w:rsid w:val="002D6630"/>
    <w:rsid w:val="002D6AA8"/>
    <w:rsid w:val="002E0186"/>
    <w:rsid w:val="002F7E3B"/>
    <w:rsid w:val="00312F5C"/>
    <w:rsid w:val="003231D7"/>
    <w:rsid w:val="00323DEB"/>
    <w:rsid w:val="003463E5"/>
    <w:rsid w:val="00346960"/>
    <w:rsid w:val="00350358"/>
    <w:rsid w:val="00350ED3"/>
    <w:rsid w:val="0035709C"/>
    <w:rsid w:val="00360B95"/>
    <w:rsid w:val="003D5AB6"/>
    <w:rsid w:val="003D6603"/>
    <w:rsid w:val="003F0F9D"/>
    <w:rsid w:val="00416CE9"/>
    <w:rsid w:val="00420CBD"/>
    <w:rsid w:val="004233A2"/>
    <w:rsid w:val="00434165"/>
    <w:rsid w:val="00440B9F"/>
    <w:rsid w:val="00452215"/>
    <w:rsid w:val="00467D8F"/>
    <w:rsid w:val="00467EB9"/>
    <w:rsid w:val="00467FFD"/>
    <w:rsid w:val="00474F22"/>
    <w:rsid w:val="0048510E"/>
    <w:rsid w:val="004B340A"/>
    <w:rsid w:val="004B4411"/>
    <w:rsid w:val="00503754"/>
    <w:rsid w:val="005154E7"/>
    <w:rsid w:val="00517E06"/>
    <w:rsid w:val="0053316D"/>
    <w:rsid w:val="0058171F"/>
    <w:rsid w:val="005909D0"/>
    <w:rsid w:val="00597846"/>
    <w:rsid w:val="005A39B3"/>
    <w:rsid w:val="005A5D30"/>
    <w:rsid w:val="005B26F7"/>
    <w:rsid w:val="005C7C8F"/>
    <w:rsid w:val="005D388B"/>
    <w:rsid w:val="005F0427"/>
    <w:rsid w:val="006046ED"/>
    <w:rsid w:val="00604AC8"/>
    <w:rsid w:val="00646988"/>
    <w:rsid w:val="0065240B"/>
    <w:rsid w:val="00652F6A"/>
    <w:rsid w:val="00663966"/>
    <w:rsid w:val="00664465"/>
    <w:rsid w:val="006664ED"/>
    <w:rsid w:val="006A65C8"/>
    <w:rsid w:val="006C11E1"/>
    <w:rsid w:val="006C3746"/>
    <w:rsid w:val="006C6C74"/>
    <w:rsid w:val="006C750B"/>
    <w:rsid w:val="006F5629"/>
    <w:rsid w:val="00702C00"/>
    <w:rsid w:val="0070678D"/>
    <w:rsid w:val="00712991"/>
    <w:rsid w:val="00713C45"/>
    <w:rsid w:val="007363E5"/>
    <w:rsid w:val="007454C1"/>
    <w:rsid w:val="00747668"/>
    <w:rsid w:val="00761B3D"/>
    <w:rsid w:val="00787C01"/>
    <w:rsid w:val="00791017"/>
    <w:rsid w:val="00793963"/>
    <w:rsid w:val="007C6B28"/>
    <w:rsid w:val="007C7CC8"/>
    <w:rsid w:val="007D5510"/>
    <w:rsid w:val="007D6EA2"/>
    <w:rsid w:val="00816C39"/>
    <w:rsid w:val="00825610"/>
    <w:rsid w:val="0083129D"/>
    <w:rsid w:val="00833077"/>
    <w:rsid w:val="00856C3F"/>
    <w:rsid w:val="00890C3B"/>
    <w:rsid w:val="00892690"/>
    <w:rsid w:val="008973F4"/>
    <w:rsid w:val="008C125A"/>
    <w:rsid w:val="008D4BE9"/>
    <w:rsid w:val="0090392F"/>
    <w:rsid w:val="009177BC"/>
    <w:rsid w:val="0092170B"/>
    <w:rsid w:val="00921C8B"/>
    <w:rsid w:val="00922144"/>
    <w:rsid w:val="00923287"/>
    <w:rsid w:val="0093737B"/>
    <w:rsid w:val="009449F1"/>
    <w:rsid w:val="00946FA1"/>
    <w:rsid w:val="00987268"/>
    <w:rsid w:val="009929DD"/>
    <w:rsid w:val="00996E7C"/>
    <w:rsid w:val="009A1FAF"/>
    <w:rsid w:val="009B72E1"/>
    <w:rsid w:val="009D5454"/>
    <w:rsid w:val="009D5B37"/>
    <w:rsid w:val="009E7BB2"/>
    <w:rsid w:val="00A04DF2"/>
    <w:rsid w:val="00A073A8"/>
    <w:rsid w:val="00A23D49"/>
    <w:rsid w:val="00A2408B"/>
    <w:rsid w:val="00A505B8"/>
    <w:rsid w:val="00A538AC"/>
    <w:rsid w:val="00A55239"/>
    <w:rsid w:val="00A6544B"/>
    <w:rsid w:val="00A66F01"/>
    <w:rsid w:val="00A70DBD"/>
    <w:rsid w:val="00A80DFD"/>
    <w:rsid w:val="00A85591"/>
    <w:rsid w:val="00A85CA0"/>
    <w:rsid w:val="00A9171D"/>
    <w:rsid w:val="00AB5686"/>
    <w:rsid w:val="00B136DD"/>
    <w:rsid w:val="00B1543E"/>
    <w:rsid w:val="00B275A0"/>
    <w:rsid w:val="00B30632"/>
    <w:rsid w:val="00B45A3D"/>
    <w:rsid w:val="00B55847"/>
    <w:rsid w:val="00B74713"/>
    <w:rsid w:val="00B84E16"/>
    <w:rsid w:val="00BA5DD2"/>
    <w:rsid w:val="00BB1E92"/>
    <w:rsid w:val="00BB7449"/>
    <w:rsid w:val="00BD3FF2"/>
    <w:rsid w:val="00BE735B"/>
    <w:rsid w:val="00C0570E"/>
    <w:rsid w:val="00C074B2"/>
    <w:rsid w:val="00C17F99"/>
    <w:rsid w:val="00C23653"/>
    <w:rsid w:val="00C362FC"/>
    <w:rsid w:val="00C36A99"/>
    <w:rsid w:val="00C40C5F"/>
    <w:rsid w:val="00C46447"/>
    <w:rsid w:val="00C47050"/>
    <w:rsid w:val="00C644CD"/>
    <w:rsid w:val="00C67E37"/>
    <w:rsid w:val="00C71BA3"/>
    <w:rsid w:val="00C74459"/>
    <w:rsid w:val="00C74DFA"/>
    <w:rsid w:val="00C77D96"/>
    <w:rsid w:val="00C905C2"/>
    <w:rsid w:val="00C96F5F"/>
    <w:rsid w:val="00CA0AF8"/>
    <w:rsid w:val="00CA1ECB"/>
    <w:rsid w:val="00CA46EB"/>
    <w:rsid w:val="00CA54A3"/>
    <w:rsid w:val="00CC6E4E"/>
    <w:rsid w:val="00CE0F05"/>
    <w:rsid w:val="00CE2039"/>
    <w:rsid w:val="00CE7187"/>
    <w:rsid w:val="00D055AF"/>
    <w:rsid w:val="00D13B36"/>
    <w:rsid w:val="00D25373"/>
    <w:rsid w:val="00D30CE5"/>
    <w:rsid w:val="00D3392B"/>
    <w:rsid w:val="00D36D4E"/>
    <w:rsid w:val="00D402C1"/>
    <w:rsid w:val="00D62220"/>
    <w:rsid w:val="00DA4268"/>
    <w:rsid w:val="00DB03E8"/>
    <w:rsid w:val="00DC60E1"/>
    <w:rsid w:val="00DF7EDC"/>
    <w:rsid w:val="00E2071C"/>
    <w:rsid w:val="00E27E83"/>
    <w:rsid w:val="00E41134"/>
    <w:rsid w:val="00E47609"/>
    <w:rsid w:val="00E62A64"/>
    <w:rsid w:val="00E743E3"/>
    <w:rsid w:val="00E91F47"/>
    <w:rsid w:val="00EB01D6"/>
    <w:rsid w:val="00EC6790"/>
    <w:rsid w:val="00ED6076"/>
    <w:rsid w:val="00EE7F9A"/>
    <w:rsid w:val="00EF20C6"/>
    <w:rsid w:val="00F324B0"/>
    <w:rsid w:val="00F34765"/>
    <w:rsid w:val="00F35CEE"/>
    <w:rsid w:val="00F420B5"/>
    <w:rsid w:val="00F429A5"/>
    <w:rsid w:val="00F42C3E"/>
    <w:rsid w:val="00F56B77"/>
    <w:rsid w:val="00F61ED1"/>
    <w:rsid w:val="00F70D0A"/>
    <w:rsid w:val="00F86D7E"/>
    <w:rsid w:val="00F907E5"/>
    <w:rsid w:val="00F90B8F"/>
    <w:rsid w:val="00F928C6"/>
    <w:rsid w:val="00FA371C"/>
    <w:rsid w:val="00FA688C"/>
    <w:rsid w:val="00F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69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039"/>
  </w:style>
  <w:style w:type="paragraph" w:styleId="Titolo7">
    <w:name w:val="heading 7"/>
    <w:basedOn w:val="Normale"/>
    <w:next w:val="Normale"/>
    <w:qFormat/>
    <w:rsid w:val="00CE2039"/>
    <w:pPr>
      <w:keepNext/>
      <w:autoSpaceDE w:val="0"/>
      <w:autoSpaceDN w:val="0"/>
      <w:adjustRightInd w:val="0"/>
      <w:spacing w:line="240" w:lineRule="atLeast"/>
      <w:ind w:left="360"/>
      <w:outlineLvl w:val="6"/>
    </w:pPr>
    <w:rPr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CE2039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CE2039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CE20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E2039"/>
    <w:pPr>
      <w:jc w:val="right"/>
    </w:pPr>
    <w:rPr>
      <w:i/>
      <w:iCs/>
      <w:sz w:val="16"/>
      <w:szCs w:val="16"/>
    </w:rPr>
  </w:style>
  <w:style w:type="paragraph" w:customStyle="1" w:styleId="Aeeaoaeaa2">
    <w:name w:val="A?eeaoae?aa 2"/>
    <w:basedOn w:val="Aaoeeu"/>
    <w:next w:val="Aaoeeu"/>
    <w:rsid w:val="00CE2039"/>
    <w:pPr>
      <w:keepNext/>
      <w:jc w:val="right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284E02"/>
    <w:pPr>
      <w:ind w:left="708"/>
    </w:pPr>
  </w:style>
  <w:style w:type="paragraph" w:customStyle="1" w:styleId="Default">
    <w:name w:val="Default"/>
    <w:rsid w:val="00F61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5C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CA0"/>
  </w:style>
  <w:style w:type="paragraph" w:styleId="Pidipagina">
    <w:name w:val="footer"/>
    <w:basedOn w:val="Normale"/>
    <w:link w:val="PidipaginaCarattere"/>
    <w:uiPriority w:val="99"/>
    <w:unhideWhenUsed/>
    <w:rsid w:val="00A85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CA0"/>
  </w:style>
  <w:style w:type="character" w:styleId="Collegamentoipertestuale">
    <w:name w:val="Hyperlink"/>
    <w:rsid w:val="00C905C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0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C60E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5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8450-1676-4E47-BF67-1BCAE5C9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2018-07-03T12:47:00Z</dcterms:created>
  <dcterms:modified xsi:type="dcterms:W3CDTF">2019-06-21T13:28:00Z</dcterms:modified>
</cp:coreProperties>
</file>