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18F1" w14:textId="77777777" w:rsidR="00246398" w:rsidRPr="00C46447" w:rsidRDefault="00246398" w:rsidP="00246398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r w:rsidRPr="00C46447">
        <w:rPr>
          <w:rFonts w:asciiTheme="minorHAnsi" w:hAnsiTheme="minorHAnsi" w:cstheme="minorHAnsi"/>
          <w:sz w:val="22"/>
          <w:szCs w:val="22"/>
        </w:rPr>
        <w:t>Al Direttore Generale</w:t>
      </w:r>
    </w:p>
    <w:p w14:paraId="3C5EC6C5" w14:textId="77777777" w:rsidR="00246398" w:rsidRPr="00C46447" w:rsidRDefault="00246398" w:rsidP="00246398">
      <w:pPr>
        <w:tabs>
          <w:tab w:val="left" w:pos="4536"/>
        </w:tabs>
        <w:ind w:left="4536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dell’Istituto Nazionale di Ricerca Metrologica</w:t>
      </w:r>
    </w:p>
    <w:p w14:paraId="1AFC38BA" w14:textId="77777777" w:rsidR="00246398" w:rsidRPr="00C46447" w:rsidRDefault="00246398" w:rsidP="00246398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>Strada delle Cacce, 91</w:t>
      </w:r>
    </w:p>
    <w:p w14:paraId="59190425" w14:textId="77777777" w:rsidR="00246398" w:rsidRPr="00C46447" w:rsidRDefault="00246398" w:rsidP="00246398">
      <w:pPr>
        <w:tabs>
          <w:tab w:val="left" w:pos="4536"/>
        </w:tabs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ab/>
        <w:t xml:space="preserve">10135 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C46447">
        <w:rPr>
          <w:rFonts w:asciiTheme="minorHAnsi" w:hAnsiTheme="minorHAnsi" w:cstheme="minorHAnsi"/>
          <w:sz w:val="22"/>
          <w:szCs w:val="22"/>
        </w:rPr>
        <w:t xml:space="preserve"> TORINO</w:t>
      </w:r>
    </w:p>
    <w:p w14:paraId="2FC0F1B5" w14:textId="41D0B6B7" w:rsidR="00246398" w:rsidRPr="00C46447" w:rsidRDefault="00246398" w:rsidP="00246398">
      <w:pPr>
        <w:tabs>
          <w:tab w:val="left" w:pos="4536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C46447">
        <w:rPr>
          <w:rFonts w:asciiTheme="minorHAnsi" w:hAnsiTheme="minorHAnsi" w:cstheme="minorHAnsi"/>
        </w:rPr>
        <w:tab/>
      </w:r>
      <w:proofErr w:type="gramStart"/>
      <w:r w:rsidR="0016051E" w:rsidRPr="0016051E">
        <w:rPr>
          <w:rFonts w:asciiTheme="minorHAnsi" w:hAnsiTheme="minorHAnsi" w:cstheme="minorHAnsi"/>
          <w:b/>
          <w:bCs/>
          <w:i/>
          <w:iCs/>
        </w:rPr>
        <w:t>Em</w:t>
      </w:r>
      <w:r>
        <w:rPr>
          <w:rFonts w:asciiTheme="minorHAnsi" w:hAnsiTheme="minorHAnsi" w:cstheme="minorHAnsi"/>
          <w:b/>
          <w:i/>
          <w:sz w:val="22"/>
          <w:szCs w:val="22"/>
        </w:rPr>
        <w:t>ail</w:t>
      </w:r>
      <w:proofErr w:type="gramEnd"/>
      <w:r>
        <w:rPr>
          <w:rFonts w:asciiTheme="minorHAnsi" w:hAnsiTheme="minorHAnsi" w:cstheme="minorHAnsi"/>
          <w:b/>
          <w:i/>
          <w:sz w:val="22"/>
          <w:szCs w:val="22"/>
        </w:rPr>
        <w:t>: protocollo@inrim.it</w:t>
      </w:r>
    </w:p>
    <w:p w14:paraId="180586AC" w14:textId="77777777" w:rsidR="00246398" w:rsidRPr="00C46447" w:rsidRDefault="00246398" w:rsidP="00246398">
      <w:pPr>
        <w:jc w:val="right"/>
        <w:rPr>
          <w:rFonts w:asciiTheme="minorHAnsi" w:hAnsiTheme="minorHAnsi" w:cstheme="minorHAnsi"/>
        </w:rPr>
      </w:pPr>
    </w:p>
    <w:p w14:paraId="270C26C3" w14:textId="77777777" w:rsidR="00246398" w:rsidRDefault="00246398" w:rsidP="00246398">
      <w:pPr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Il/La sottoscritto/a</w:t>
      </w:r>
    </w:p>
    <w:p w14:paraId="6F3CEE1D" w14:textId="77777777" w:rsidR="0016051E" w:rsidRPr="00DF7F15" w:rsidRDefault="0016051E" w:rsidP="0016051E">
      <w:pPr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6051E">
        <w:rPr>
          <w:rFonts w:asciiTheme="minorHAnsi" w:hAnsiTheme="minorHAnsi" w:cstheme="minorHAnsi"/>
          <w:i/>
          <w:iCs/>
          <w:sz w:val="18"/>
          <w:szCs w:val="18"/>
        </w:rPr>
        <w:t xml:space="preserve">I, the </w:t>
      </w:r>
      <w:proofErr w:type="spellStart"/>
      <w:r w:rsidRPr="0016051E">
        <w:rPr>
          <w:rFonts w:asciiTheme="minorHAnsi" w:hAnsiTheme="minorHAnsi" w:cstheme="minorHAnsi"/>
          <w:i/>
          <w:iCs/>
          <w:sz w:val="18"/>
          <w:szCs w:val="18"/>
        </w:rPr>
        <w:t>undesigned</w:t>
      </w:r>
      <w:proofErr w:type="spellEnd"/>
    </w:p>
    <w:p w14:paraId="36E3C22D" w14:textId="77777777" w:rsidR="0016051E" w:rsidRPr="0016051E" w:rsidRDefault="0016051E" w:rsidP="0016051E">
      <w:pPr>
        <w:jc w:val="both"/>
        <w:rPr>
          <w:rFonts w:asciiTheme="minorHAnsi" w:hAnsiTheme="minorHAnsi" w:cstheme="minorHAnsi"/>
          <w:i/>
          <w:iCs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246398" w14:paraId="050772A2" w14:textId="77777777" w:rsidTr="00CC6D29">
        <w:tc>
          <w:tcPr>
            <w:tcW w:w="2214" w:type="dxa"/>
          </w:tcPr>
          <w:p w14:paraId="76EB66AF" w14:textId="77777777" w:rsidR="00246398" w:rsidRDefault="00246398" w:rsidP="00CC6D2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Cogn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ome</w:t>
            </w:r>
          </w:p>
          <w:p w14:paraId="1837DC1C" w14:textId="3FCF5184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Family Name</w:t>
            </w:r>
          </w:p>
        </w:tc>
        <w:tc>
          <w:tcPr>
            <w:tcW w:w="7415" w:type="dxa"/>
          </w:tcPr>
          <w:p w14:paraId="3203ECC6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9F3029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C56D3F" w14:textId="77777777" w:rsidR="00246398" w:rsidRDefault="00246398" w:rsidP="002463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0"/>
        <w:gridCol w:w="7419"/>
      </w:tblGrid>
      <w:tr w:rsidR="00246398" w14:paraId="2F1D2043" w14:textId="77777777" w:rsidTr="00CC6D29">
        <w:tc>
          <w:tcPr>
            <w:tcW w:w="2235" w:type="dxa"/>
          </w:tcPr>
          <w:p w14:paraId="3ED34194" w14:textId="77777777" w:rsidR="00246398" w:rsidRDefault="00246398" w:rsidP="00CC6D2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  <w:p w14:paraId="75FCCCCB" w14:textId="29689F02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First Name</w:t>
            </w:r>
          </w:p>
        </w:tc>
        <w:tc>
          <w:tcPr>
            <w:tcW w:w="7544" w:type="dxa"/>
          </w:tcPr>
          <w:p w14:paraId="7E498FD0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1F195E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6B8083" w14:textId="77777777" w:rsidR="00246398" w:rsidRDefault="00246398" w:rsidP="00246398"/>
    <w:p w14:paraId="362DD0B8" w14:textId="77777777" w:rsidR="00246398" w:rsidRDefault="00246398" w:rsidP="0016051E">
      <w:pPr>
        <w:pStyle w:val="Titolo7"/>
        <w:spacing w:before="12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63FD393" w14:textId="3B219728" w:rsidR="0016051E" w:rsidRPr="00DF7F15" w:rsidRDefault="0016051E" w:rsidP="0016051E">
      <w:pPr>
        <w:jc w:val="center"/>
        <w:rPr>
          <w:b/>
          <w:bCs/>
          <w:i/>
          <w:iCs/>
          <w:sz w:val="16"/>
          <w:szCs w:val="16"/>
        </w:rPr>
      </w:pPr>
      <w:r>
        <w:rPr>
          <w:b/>
          <w:bCs/>
          <w:i/>
          <w:iCs/>
          <w:sz w:val="14"/>
          <w:szCs w:val="14"/>
        </w:rPr>
        <w:t xml:space="preserve">          </w:t>
      </w:r>
      <w:r w:rsidRPr="00DF7F15">
        <w:rPr>
          <w:b/>
          <w:bCs/>
          <w:i/>
          <w:iCs/>
          <w:sz w:val="18"/>
          <w:szCs w:val="18"/>
        </w:rPr>
        <w:t>REQUESTS</w:t>
      </w:r>
    </w:p>
    <w:p w14:paraId="360017A7" w14:textId="77777777" w:rsidR="0016051E" w:rsidRDefault="0016051E" w:rsidP="0016051E">
      <w:pPr>
        <w:jc w:val="center"/>
        <w:rPr>
          <w:b/>
          <w:bCs/>
          <w:i/>
          <w:iCs/>
          <w:sz w:val="14"/>
          <w:szCs w:val="14"/>
        </w:rPr>
      </w:pPr>
    </w:p>
    <w:p w14:paraId="1C435EB3" w14:textId="77777777" w:rsidR="0016051E" w:rsidRPr="0016051E" w:rsidRDefault="0016051E" w:rsidP="0016051E">
      <w:pPr>
        <w:jc w:val="center"/>
        <w:rPr>
          <w:b/>
          <w:bCs/>
          <w:i/>
          <w:iCs/>
          <w:sz w:val="14"/>
          <w:szCs w:val="14"/>
        </w:rPr>
      </w:pPr>
    </w:p>
    <w:p w14:paraId="16AD065A" w14:textId="77777777" w:rsidR="00246398" w:rsidRPr="00C46447" w:rsidRDefault="00246398" w:rsidP="00246398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partecipare alla procedura di cui all’ </w:t>
      </w:r>
      <w:r>
        <w:rPr>
          <w:rFonts w:asciiTheme="minorHAnsi" w:hAnsiTheme="minorHAnsi" w:cstheme="minorHAnsi"/>
          <w:b/>
          <w:sz w:val="24"/>
          <w:szCs w:val="24"/>
        </w:rPr>
        <w:t>Avviso</w:t>
      </w:r>
      <w:r w:rsidRPr="001032BD">
        <w:rPr>
          <w:rFonts w:asciiTheme="minorHAnsi" w:hAnsiTheme="minorHAnsi" w:cstheme="minorHAnsi"/>
          <w:b/>
          <w:sz w:val="24"/>
          <w:szCs w:val="24"/>
        </w:rPr>
        <w:t xml:space="preserve"> n. </w:t>
      </w:r>
      <w:r>
        <w:rPr>
          <w:rFonts w:asciiTheme="minorHAnsi" w:hAnsiTheme="minorHAnsi" w:cstheme="minorHAnsi"/>
          <w:b/>
          <w:sz w:val="24"/>
          <w:szCs w:val="24"/>
        </w:rPr>
        <w:t>1</w:t>
      </w:r>
      <w:r w:rsidRPr="001032BD">
        <w:rPr>
          <w:rFonts w:asciiTheme="minorHAnsi" w:hAnsiTheme="minorHAnsi" w:cstheme="minorHAnsi"/>
          <w:b/>
          <w:sz w:val="24"/>
          <w:szCs w:val="24"/>
        </w:rPr>
        <w:t>/202</w:t>
      </w:r>
      <w:r>
        <w:rPr>
          <w:rFonts w:asciiTheme="minorHAnsi" w:hAnsiTheme="minorHAnsi" w:cstheme="minorHAnsi"/>
          <w:b/>
          <w:sz w:val="24"/>
          <w:szCs w:val="24"/>
        </w:rPr>
        <w:t>3</w:t>
      </w:r>
      <w:r w:rsidRPr="001032BD">
        <w:rPr>
          <w:rFonts w:asciiTheme="minorHAnsi" w:hAnsiTheme="minorHAnsi" w:cstheme="minorHAnsi"/>
          <w:b/>
          <w:sz w:val="24"/>
          <w:szCs w:val="24"/>
        </w:rPr>
        <w:t>/</w:t>
      </w:r>
      <w:r w:rsidRPr="008A042D">
        <w:rPr>
          <w:rFonts w:asciiTheme="minorHAnsi" w:hAnsiTheme="minorHAnsi" w:cstheme="minorHAnsi"/>
          <w:b/>
          <w:i/>
          <w:sz w:val="24"/>
          <w:szCs w:val="24"/>
        </w:rPr>
        <w:t>BORSA DI AVVIAMENTO ALLA RICERCA</w:t>
      </w:r>
    </w:p>
    <w:p w14:paraId="3003E2FD" w14:textId="78271814" w:rsidR="0016051E" w:rsidRPr="0016051E" w:rsidRDefault="0016051E" w:rsidP="0016051E">
      <w:pPr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 w:rsidRPr="00DF7F15">
        <w:rPr>
          <w:rFonts w:asciiTheme="minorHAnsi" w:hAnsiTheme="minorHAnsi" w:cstheme="minorHAnsi"/>
          <w:i/>
          <w:iCs/>
          <w:sz w:val="18"/>
          <w:szCs w:val="18"/>
          <w:lang w:val="en-GB"/>
        </w:rPr>
        <w:t>t</w:t>
      </w:r>
      <w:r w:rsidRPr="0016051E">
        <w:rPr>
          <w:rFonts w:asciiTheme="minorHAnsi" w:hAnsiTheme="minorHAnsi" w:cstheme="minorHAnsi"/>
          <w:i/>
          <w:iCs/>
          <w:sz w:val="18"/>
          <w:szCs w:val="18"/>
          <w:lang w:val="en-GB"/>
        </w:rPr>
        <w:t xml:space="preserve">o participate in the procedure referred to in </w:t>
      </w:r>
      <w:r w:rsidRPr="0016051E">
        <w:rPr>
          <w:rFonts w:asciiTheme="minorHAnsi" w:hAnsiTheme="minorHAnsi" w:cstheme="minorHAnsi"/>
          <w:b/>
          <w:i/>
          <w:iCs/>
          <w:sz w:val="18"/>
          <w:szCs w:val="18"/>
          <w:lang w:val="en-GB"/>
        </w:rPr>
        <w:t>Notice no. 1/2023/RESEARCH START-UP SCHOLARSHIP</w:t>
      </w:r>
    </w:p>
    <w:p w14:paraId="07308FD0" w14:textId="77777777" w:rsidR="0016051E" w:rsidRDefault="0016051E" w:rsidP="00246398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</w:p>
    <w:p w14:paraId="06D96691" w14:textId="16B3B4EC" w:rsidR="00246398" w:rsidRDefault="00246398" w:rsidP="00246398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C46447">
        <w:rPr>
          <w:rFonts w:asciiTheme="minorHAnsi" w:hAnsiTheme="minorHAnsi" w:cstheme="minorHAnsi"/>
          <w:sz w:val="22"/>
          <w:szCs w:val="22"/>
        </w:rPr>
        <w:t>onsapevole delle sanzioni penali previste dall’art. 76 del D.P.R. n. 445/2000 nel caso di falsità in atti e dichiarazioni mendaci,</w:t>
      </w:r>
    </w:p>
    <w:p w14:paraId="0A8CB287" w14:textId="77777777" w:rsidR="0016051E" w:rsidRPr="0016051E" w:rsidRDefault="0016051E" w:rsidP="0016051E">
      <w:pPr>
        <w:jc w:val="center"/>
        <w:rPr>
          <w:rFonts w:asciiTheme="minorHAnsi" w:hAnsiTheme="minorHAnsi" w:cstheme="minorHAnsi"/>
          <w:i/>
          <w:iCs/>
          <w:sz w:val="18"/>
          <w:szCs w:val="18"/>
          <w:lang w:val="en-GB"/>
        </w:rPr>
      </w:pPr>
      <w:r w:rsidRPr="0016051E">
        <w:rPr>
          <w:rFonts w:asciiTheme="minorHAnsi" w:hAnsiTheme="minorHAnsi" w:cstheme="minorHAnsi"/>
          <w:i/>
          <w:iCs/>
          <w:sz w:val="18"/>
          <w:szCs w:val="18"/>
          <w:lang w:val="en-GB"/>
        </w:rPr>
        <w:t xml:space="preserve">Aware of the criminal sanctions provided for by art. 76 of Presidential Decree no. 445/2000 in the case of falsity in deeds and mendacious </w:t>
      </w:r>
      <w:proofErr w:type="gramStart"/>
      <w:r w:rsidRPr="0016051E">
        <w:rPr>
          <w:rFonts w:asciiTheme="minorHAnsi" w:hAnsiTheme="minorHAnsi" w:cstheme="minorHAnsi"/>
          <w:i/>
          <w:iCs/>
          <w:sz w:val="18"/>
          <w:szCs w:val="18"/>
          <w:lang w:val="en-GB"/>
        </w:rPr>
        <w:t>declarations</w:t>
      </w:r>
      <w:proofErr w:type="gramEnd"/>
    </w:p>
    <w:p w14:paraId="658DCC26" w14:textId="77777777" w:rsidR="0016051E" w:rsidRPr="0016051E" w:rsidRDefault="0016051E" w:rsidP="00246398">
      <w:pPr>
        <w:spacing w:before="120"/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5D40812C" w14:textId="77777777" w:rsidR="00246398" w:rsidRDefault="00246398" w:rsidP="00246398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DICHIARA, SOTTO LA PROPRIA PERSONALE</w:t>
      </w:r>
      <w:r w:rsidRPr="00C46447">
        <w:rPr>
          <w:rFonts w:asciiTheme="minorHAnsi" w:hAnsiTheme="minorHAnsi" w:cstheme="minorHAnsi"/>
          <w:sz w:val="22"/>
          <w:szCs w:val="22"/>
        </w:rPr>
        <w:t xml:space="preserve"> </w:t>
      </w:r>
      <w:r w:rsidRPr="00C46447">
        <w:rPr>
          <w:rFonts w:asciiTheme="minorHAnsi" w:hAnsiTheme="minorHAnsi" w:cstheme="minorHAnsi"/>
          <w:b/>
          <w:sz w:val="22"/>
          <w:szCs w:val="22"/>
        </w:rPr>
        <w:t>RESPONSABILITÀ</w:t>
      </w:r>
      <w:r w:rsidRPr="00C46447">
        <w:rPr>
          <w:rFonts w:asciiTheme="minorHAnsi" w:hAnsiTheme="minorHAnsi" w:cstheme="minorHAnsi"/>
          <w:sz w:val="22"/>
          <w:szCs w:val="22"/>
        </w:rPr>
        <w:t>:</w:t>
      </w:r>
    </w:p>
    <w:p w14:paraId="3ADE9F44" w14:textId="5A56F9C6" w:rsidR="0016051E" w:rsidRPr="00DF7F15" w:rsidRDefault="0016051E" w:rsidP="00DF7F15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  <w:lang w:val="en-GB"/>
        </w:rPr>
      </w:pPr>
      <w:r w:rsidRPr="00DF7F15">
        <w:rPr>
          <w:rFonts w:asciiTheme="minorHAnsi" w:hAnsiTheme="minorHAnsi" w:cstheme="minorHAnsi"/>
          <w:b/>
          <w:i/>
          <w:iCs/>
          <w:sz w:val="18"/>
          <w:szCs w:val="18"/>
          <w:lang w:val="en-GB"/>
        </w:rPr>
        <w:t>HEREBY DECLARES, UNDER ITS OWN PERSONAL RESPONSIBILITY</w:t>
      </w:r>
      <w:r w:rsidRPr="00DF7F15">
        <w:rPr>
          <w:rFonts w:asciiTheme="minorHAnsi" w:hAnsiTheme="minorHAnsi" w:cstheme="minorHAnsi"/>
          <w:b/>
          <w:i/>
          <w:iCs/>
          <w:sz w:val="18"/>
          <w:szCs w:val="18"/>
          <w:lang w:val="en-GB"/>
        </w:rPr>
        <w:t>:</w:t>
      </w:r>
    </w:p>
    <w:p w14:paraId="0EA84D2E" w14:textId="77777777" w:rsidR="00246398" w:rsidRPr="0016051E" w:rsidRDefault="00246398" w:rsidP="00246398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246398" w14:paraId="49810BD7" w14:textId="77777777" w:rsidTr="00CC6D29">
        <w:tc>
          <w:tcPr>
            <w:tcW w:w="2235" w:type="dxa"/>
          </w:tcPr>
          <w:p w14:paraId="57C9BE50" w14:textId="77777777" w:rsidR="00246398" w:rsidRDefault="00246398" w:rsidP="00CC6D2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di nascita</w:t>
            </w:r>
          </w:p>
          <w:p w14:paraId="69A5892B" w14:textId="56F8DEF3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Date of </w:t>
            </w:r>
            <w:proofErr w:type="spellStart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7544" w:type="dxa"/>
          </w:tcPr>
          <w:p w14:paraId="0E8C1DF3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65B943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B02266" w14:textId="77777777" w:rsidR="00246398" w:rsidRDefault="00246398" w:rsidP="002463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1"/>
        <w:gridCol w:w="7418"/>
      </w:tblGrid>
      <w:tr w:rsidR="00246398" w14:paraId="1ACDF123" w14:textId="77777777" w:rsidTr="00CC6D29">
        <w:tc>
          <w:tcPr>
            <w:tcW w:w="2235" w:type="dxa"/>
          </w:tcPr>
          <w:p w14:paraId="5013D913" w14:textId="77777777" w:rsidR="00246398" w:rsidRDefault="00246398" w:rsidP="00CC6D2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46447">
              <w:rPr>
                <w:rFonts w:asciiTheme="minorHAnsi" w:hAnsiTheme="minorHAnsi" w:cstheme="minorHAnsi"/>
                <w:sz w:val="22"/>
                <w:szCs w:val="22"/>
              </w:rPr>
              <w:t>uogo di nascita</w:t>
            </w:r>
          </w:p>
          <w:p w14:paraId="5E24A774" w14:textId="79C9C42C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Place of </w:t>
            </w:r>
            <w:proofErr w:type="spellStart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7544" w:type="dxa"/>
          </w:tcPr>
          <w:p w14:paraId="3F38E57B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C87F72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A89272" w14:textId="77777777" w:rsidR="00246398" w:rsidRDefault="00246398" w:rsidP="00246398"/>
    <w:p w14:paraId="03070B3D" w14:textId="77777777" w:rsidR="00246398" w:rsidRDefault="00246398" w:rsidP="002463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246398" w14:paraId="022B54B3" w14:textId="77777777" w:rsidTr="00CC6D29">
        <w:tc>
          <w:tcPr>
            <w:tcW w:w="2235" w:type="dxa"/>
          </w:tcPr>
          <w:p w14:paraId="2A1F3BDE" w14:textId="77777777" w:rsidR="00246398" w:rsidRDefault="00246398" w:rsidP="00CC6D2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Indirizzo di residenza</w:t>
            </w:r>
          </w:p>
          <w:p w14:paraId="4046E53F" w14:textId="0B488360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roofErr w:type="spellStart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Address</w:t>
            </w:r>
            <w:proofErr w:type="spellEnd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of residence</w:t>
            </w:r>
          </w:p>
        </w:tc>
        <w:tc>
          <w:tcPr>
            <w:tcW w:w="7544" w:type="dxa"/>
          </w:tcPr>
          <w:p w14:paraId="7AD583AB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292989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5D081B" w14:textId="77777777" w:rsidR="00246398" w:rsidRDefault="00246398" w:rsidP="00246398"/>
    <w:p w14:paraId="330CCCAD" w14:textId="77777777" w:rsidR="00246398" w:rsidRDefault="00246398" w:rsidP="0024639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4"/>
        <w:gridCol w:w="7415"/>
      </w:tblGrid>
      <w:tr w:rsidR="00246398" w:rsidRPr="0016051E" w14:paraId="2A9F3BD3" w14:textId="77777777" w:rsidTr="00CC6D29">
        <w:tc>
          <w:tcPr>
            <w:tcW w:w="2235" w:type="dxa"/>
            <w:shd w:val="clear" w:color="auto" w:fill="auto"/>
          </w:tcPr>
          <w:p w14:paraId="005F2DF7" w14:textId="77777777" w:rsidR="00246398" w:rsidRDefault="00246398" w:rsidP="00CC6D29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Indirizzo di domicilio (</w:t>
            </w:r>
            <w:r w:rsidRPr="00D819F7">
              <w:rPr>
                <w:rFonts w:asciiTheme="minorHAnsi" w:hAnsiTheme="minorHAnsi" w:cstheme="minorHAnsi"/>
                <w:szCs w:val="22"/>
              </w:rPr>
              <w:t>se diverso da residenza</w:t>
            </w:r>
            <w:r w:rsidRPr="00D819F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5E731E84" w14:textId="77777777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Home address</w:t>
            </w:r>
          </w:p>
          <w:p w14:paraId="0D14E3AA" w14:textId="01669A3B" w:rsidR="0016051E" w:rsidRPr="0016051E" w:rsidRDefault="0016051E" w:rsidP="0016051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(</w:t>
            </w:r>
            <w:proofErr w:type="gramStart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if</w:t>
            </w:r>
            <w:proofErr w:type="gramEnd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different from residence)</w:t>
            </w:r>
          </w:p>
        </w:tc>
        <w:tc>
          <w:tcPr>
            <w:tcW w:w="7544" w:type="dxa"/>
          </w:tcPr>
          <w:p w14:paraId="756EA9ED" w14:textId="77777777" w:rsidR="00246398" w:rsidRPr="0016051E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3179D9A4" w14:textId="77777777" w:rsidR="00246398" w:rsidRPr="0016051E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9C6DFED" w14:textId="77777777" w:rsidR="00246398" w:rsidRPr="0016051E" w:rsidRDefault="00246398" w:rsidP="00246398">
      <w:pPr>
        <w:rPr>
          <w:lang w:val="en-US"/>
        </w:rPr>
      </w:pPr>
    </w:p>
    <w:p w14:paraId="1D894B82" w14:textId="77777777" w:rsidR="00246398" w:rsidRPr="0016051E" w:rsidRDefault="00246398" w:rsidP="00246398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16"/>
        <w:gridCol w:w="7413"/>
      </w:tblGrid>
      <w:tr w:rsidR="00246398" w14:paraId="3426064C" w14:textId="77777777" w:rsidTr="00CC6D29">
        <w:tc>
          <w:tcPr>
            <w:tcW w:w="2235" w:type="dxa"/>
          </w:tcPr>
          <w:p w14:paraId="6296D011" w14:textId="77777777" w:rsidR="00246398" w:rsidRDefault="00246398" w:rsidP="0016051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Recapito Telefonico </w:t>
            </w:r>
          </w:p>
          <w:p w14:paraId="37228DD9" w14:textId="7789A29F" w:rsidR="0016051E" w:rsidRPr="0016051E" w:rsidRDefault="0016051E" w:rsidP="0016051E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Telephone </w:t>
            </w:r>
            <w:proofErr w:type="spellStart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7544" w:type="dxa"/>
          </w:tcPr>
          <w:p w14:paraId="43A88C95" w14:textId="77777777" w:rsidR="00246398" w:rsidRDefault="00246398" w:rsidP="00CC6D2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CC671B" w14:textId="77777777" w:rsidR="00246398" w:rsidRDefault="00246398" w:rsidP="00246398"/>
    <w:p w14:paraId="75B9D748" w14:textId="77777777" w:rsidR="00DF7F15" w:rsidRDefault="00DF7F15" w:rsidP="00246398"/>
    <w:tbl>
      <w:tblPr>
        <w:tblStyle w:val="Grigliatabella"/>
        <w:tblpPr w:leftFromText="141" w:rightFromText="141" w:vertAnchor="text" w:horzAnchor="margin" w:tblpY="45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46398" w:rsidRPr="0016051E" w14:paraId="0E1FC042" w14:textId="77777777" w:rsidTr="00246398">
        <w:trPr>
          <w:trHeight w:val="698"/>
        </w:trPr>
        <w:tc>
          <w:tcPr>
            <w:tcW w:w="9634" w:type="dxa"/>
          </w:tcPr>
          <w:p w14:paraId="665D1D92" w14:textId="77777777" w:rsidR="00246398" w:rsidRDefault="00246398" w:rsidP="001605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Di </w:t>
            </w:r>
            <w:r w:rsidRPr="00246398">
              <w:rPr>
                <w:rFonts w:asciiTheme="minorHAnsi" w:hAnsiTheme="minorHAnsi" w:cstheme="minorHAnsi"/>
                <w:sz w:val="22"/>
                <w:szCs w:val="22"/>
              </w:rPr>
              <w:t>essere cittadin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46398">
              <w:rPr>
                <w:rFonts w:asciiTheme="minorHAnsi" w:hAnsiTheme="minorHAnsi" w:cstheme="minorHAnsi"/>
                <w:sz w:val="22"/>
                <w:szCs w:val="22"/>
              </w:rPr>
              <w:t xml:space="preserve"> ucrain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46398">
              <w:rPr>
                <w:rFonts w:asciiTheme="minorHAnsi" w:hAnsiTheme="minorHAnsi" w:cstheme="minorHAnsi"/>
                <w:sz w:val="22"/>
                <w:szCs w:val="22"/>
              </w:rPr>
              <w:t xml:space="preserve"> o apolid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246398">
              <w:rPr>
                <w:rFonts w:asciiTheme="minorHAnsi" w:hAnsiTheme="minorHAnsi" w:cstheme="minorHAnsi"/>
                <w:sz w:val="22"/>
                <w:szCs w:val="22"/>
              </w:rPr>
              <w:t xml:space="preserve"> o cittadin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246398">
              <w:rPr>
                <w:rFonts w:asciiTheme="minorHAnsi" w:hAnsiTheme="minorHAnsi" w:cstheme="minorHAnsi"/>
                <w:sz w:val="22"/>
                <w:szCs w:val="22"/>
              </w:rPr>
              <w:t xml:space="preserve"> di Paesi terzi diversi dall'Ucraina, con residenza in Ucraina alla data del 24 febbraio 2022</w:t>
            </w:r>
          </w:p>
          <w:p w14:paraId="7D324F79" w14:textId="1D445544" w:rsidR="0016051E" w:rsidRPr="0016051E" w:rsidRDefault="0016051E" w:rsidP="00246398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n-US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That I am a Ukrainian citizen or a stateless person or a citizen of a third country other than Ukraine, residing in Ukraine on 24 February 2022</w:t>
            </w:r>
          </w:p>
        </w:tc>
      </w:tr>
      <w:tr w:rsidR="00246398" w:rsidRPr="0016051E" w14:paraId="2C55829A" w14:textId="77777777" w:rsidTr="00246398">
        <w:trPr>
          <w:trHeight w:val="566"/>
        </w:trPr>
        <w:tc>
          <w:tcPr>
            <w:tcW w:w="9634" w:type="dxa"/>
          </w:tcPr>
          <w:p w14:paraId="5F7430AF" w14:textId="77777777" w:rsidR="00246398" w:rsidRDefault="00246398" w:rsidP="0016051E">
            <w:pPr>
              <w:spacing w:before="1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46398">
              <w:rPr>
                <w:rFonts w:asciiTheme="minorHAnsi" w:hAnsiTheme="minorHAnsi" w:cstheme="minorHAnsi"/>
                <w:bCs/>
                <w:sz w:val="22"/>
                <w:szCs w:val="22"/>
              </w:rPr>
              <w:t>Di essere ricercatore o tecnico di ricerca presso un Ente di ricerca con sede in Ucraina</w:t>
            </w:r>
          </w:p>
          <w:p w14:paraId="119C181B" w14:textId="077C9F84" w:rsidR="0016051E" w:rsidRPr="0016051E" w:rsidRDefault="0016051E" w:rsidP="0016051E">
            <w:pPr>
              <w:spacing w:after="120"/>
              <w:jc w:val="both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en-US"/>
              </w:rPr>
            </w:pPr>
            <w:r w:rsidRPr="0016051E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  <w:t>That I am a researcher or research technician at a research organisation based in Ukraine</w:t>
            </w:r>
          </w:p>
        </w:tc>
      </w:tr>
    </w:tbl>
    <w:p w14:paraId="78817CC8" w14:textId="77777777" w:rsidR="00246398" w:rsidRPr="0016051E" w:rsidRDefault="00246398" w:rsidP="00246398">
      <w:pPr>
        <w:rPr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46398" w:rsidRPr="0016051E" w14:paraId="4D92C272" w14:textId="77777777" w:rsidTr="00CC6D29">
        <w:trPr>
          <w:trHeight w:val="883"/>
        </w:trPr>
        <w:tc>
          <w:tcPr>
            <w:tcW w:w="9640" w:type="dxa"/>
          </w:tcPr>
          <w:p w14:paraId="1A9CECCF" w14:textId="09A759C8" w:rsidR="00246398" w:rsidRDefault="00246398" w:rsidP="00CC6D29">
            <w:pPr>
              <w:pStyle w:val="Paragrafoelenco"/>
              <w:spacing w:before="120" w:after="160" w:line="259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0A6A">
              <w:rPr>
                <w:rFonts w:asciiTheme="minorHAnsi" w:hAnsiTheme="minorHAnsi" w:cstheme="minorHAnsi"/>
                <w:sz w:val="22"/>
                <w:szCs w:val="22"/>
              </w:rPr>
              <w:t xml:space="preserve">di essere in possesso delle seguenti competenze/conoscenze specifiche: </w:t>
            </w:r>
            <w:r w:rsidRPr="00246398">
              <w:rPr>
                <w:rFonts w:asciiTheme="minorHAnsi" w:hAnsiTheme="minorHAnsi" w:cstheme="minorHAnsi"/>
                <w:sz w:val="22"/>
                <w:szCs w:val="22"/>
              </w:rPr>
              <w:t xml:space="preserve">competenze di base di elettronica o di linguaggi di programmazione (es. </w:t>
            </w:r>
            <w:proofErr w:type="spellStart"/>
            <w:r w:rsidRPr="00246398">
              <w:rPr>
                <w:rFonts w:asciiTheme="minorHAnsi" w:hAnsiTheme="minorHAnsi" w:cstheme="minorHAnsi"/>
                <w:sz w:val="22"/>
                <w:szCs w:val="22"/>
              </w:rPr>
              <w:t>LabVIEW</w:t>
            </w:r>
            <w:proofErr w:type="spellEnd"/>
            <w:r w:rsidRPr="0024639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1358743" w14:textId="027A58F9" w:rsidR="00246398" w:rsidRPr="0016051E" w:rsidRDefault="0016051E" w:rsidP="0016051E">
            <w:pPr>
              <w:pStyle w:val="Paragrafoelenco"/>
              <w:spacing w:before="120" w:after="160" w:line="259" w:lineRule="auto"/>
              <w:ind w:left="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That I possess the following specific skills/knowledge: basic skills in electronics or programming languages (</w:t>
            </w:r>
            <w:proofErr w:type="gramStart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>e.g.</w:t>
            </w:r>
            <w:proofErr w:type="gramEnd"/>
            <w:r w:rsidRPr="0016051E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n-GB"/>
              </w:rPr>
              <w:t xml:space="preserve"> LabVIEW)</w:t>
            </w:r>
          </w:p>
        </w:tc>
      </w:tr>
    </w:tbl>
    <w:p w14:paraId="123A7698" w14:textId="77777777" w:rsidR="00246398" w:rsidRPr="0016051E" w:rsidRDefault="00246398" w:rsidP="00246398">
      <w:pPr>
        <w:rPr>
          <w:lang w:val="en-US"/>
        </w:rPr>
      </w:pPr>
    </w:p>
    <w:p w14:paraId="67E45D43" w14:textId="77777777" w:rsidR="00246398" w:rsidRPr="0016051E" w:rsidRDefault="00246398" w:rsidP="00246398">
      <w:pPr>
        <w:rPr>
          <w:lang w:val="en-US"/>
        </w:rPr>
      </w:pPr>
    </w:p>
    <w:p w14:paraId="3EDACE73" w14:textId="77777777" w:rsidR="00246398" w:rsidRDefault="00246398" w:rsidP="00246398">
      <w:pPr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DE26B7">
        <w:rPr>
          <w:rFonts w:asciiTheme="minorHAnsi" w:hAnsiTheme="minorHAnsi" w:cstheme="minorHAnsi"/>
          <w:b/>
          <w:sz w:val="22"/>
          <w:szCs w:val="22"/>
        </w:rPr>
        <w:t>AUTORIZZA</w:t>
      </w:r>
      <w:r w:rsidRPr="00C46447">
        <w:rPr>
          <w:rFonts w:asciiTheme="minorHAnsi" w:hAnsiTheme="minorHAnsi" w:cstheme="minorHAnsi"/>
          <w:sz w:val="22"/>
          <w:szCs w:val="22"/>
        </w:rPr>
        <w:t>,</w:t>
      </w:r>
    </w:p>
    <w:p w14:paraId="0E8CD7ED" w14:textId="0E9A7CAC" w:rsidR="00DF7F15" w:rsidRPr="00DF7F15" w:rsidRDefault="00DF7F15" w:rsidP="00DF7F15">
      <w:pPr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DF7F15">
        <w:rPr>
          <w:rFonts w:asciiTheme="minorHAnsi" w:hAnsiTheme="minorHAnsi" w:cstheme="minorHAnsi"/>
          <w:b/>
          <w:bCs/>
          <w:i/>
          <w:iCs/>
          <w:sz w:val="18"/>
          <w:szCs w:val="18"/>
        </w:rPr>
        <w:t>AUTHORISES</w:t>
      </w:r>
    </w:p>
    <w:p w14:paraId="7E40989E" w14:textId="77777777" w:rsidR="00DF7F15" w:rsidRPr="00DF7F15" w:rsidRDefault="00DF7F15" w:rsidP="00DF7F15">
      <w:pPr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6B2ED5F6" w14:textId="5ADFE52E" w:rsidR="00246398" w:rsidRDefault="00246398" w:rsidP="00246398">
      <w:pPr>
        <w:spacing w:before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ai sensi del </w:t>
      </w:r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D. Lgs. 30 giugno 2003, n. 196 “Codice in materia di protezione dei dati personali”, come modificato dal </w:t>
      </w:r>
      <w:proofErr w:type="spellStart"/>
      <w:r w:rsidRPr="00646D0C">
        <w:rPr>
          <w:rFonts w:asciiTheme="minorHAnsi" w:hAnsiTheme="minorHAnsi"/>
          <w:color w:val="000000" w:themeColor="text1"/>
          <w:sz w:val="22"/>
          <w:szCs w:val="22"/>
        </w:rPr>
        <w:t>D.Lgs.</w:t>
      </w:r>
      <w:proofErr w:type="spellEnd"/>
      <w:r w:rsidRPr="00646D0C">
        <w:rPr>
          <w:rFonts w:asciiTheme="minorHAnsi" w:hAnsiTheme="minorHAnsi"/>
          <w:color w:val="000000" w:themeColor="text1"/>
          <w:sz w:val="22"/>
          <w:szCs w:val="22"/>
        </w:rPr>
        <w:t xml:space="preserve"> 10 agosto 2018 n. 101</w:t>
      </w:r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, l’</w:t>
      </w:r>
      <w:proofErr w:type="spellStart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>INRiM</w:t>
      </w:r>
      <w:proofErr w:type="spellEnd"/>
      <w:r w:rsidRPr="00646D0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 trattamento dei dati per le finalità di legge connesse al concorso e per l’eventuale successiva assunzione, </w:t>
      </w:r>
      <w:r w:rsidRPr="00F77617">
        <w:rPr>
          <w:rFonts w:asciiTheme="minorHAnsi" w:hAnsiTheme="minorHAnsi" w:cstheme="minorHAnsi"/>
          <w:color w:val="000000" w:themeColor="text1"/>
          <w:sz w:val="22"/>
          <w:szCs w:val="22"/>
        </w:rPr>
        <w:t>co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sì come dettagliato nell’Avviso</w:t>
      </w:r>
      <w:r w:rsidR="00DF7F1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B73BF05" w14:textId="5A67FF49" w:rsidR="00DF7F15" w:rsidRPr="00DF7F15" w:rsidRDefault="00DF7F15" w:rsidP="00DF7F15">
      <w:pPr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n-GB"/>
        </w:rPr>
      </w:pPr>
      <w:r w:rsidRPr="00DF7F15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n-GB"/>
        </w:rPr>
        <w:t xml:space="preserve">according to Legislative Decree no. 196 of 30 June 2003, "Code on the protection of personal data", as amended by Legislative Decree no. 101 of 10 August 2018, </w:t>
      </w:r>
      <w:proofErr w:type="spellStart"/>
      <w:r w:rsidRPr="00DF7F15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n-GB"/>
        </w:rPr>
        <w:t>INRiM</w:t>
      </w:r>
      <w:proofErr w:type="spellEnd"/>
      <w:r w:rsidRPr="00DF7F15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n-GB"/>
        </w:rPr>
        <w:t xml:space="preserve"> to the processing of data for the law related to the competition and for any subsequent recruitment, as detailed in the Notice</w:t>
      </w:r>
      <w:r w:rsidRPr="00DF7F15"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n-GB"/>
        </w:rPr>
        <w:t>.</w:t>
      </w:r>
    </w:p>
    <w:p w14:paraId="20A14774" w14:textId="77777777" w:rsidR="00DF7F15" w:rsidRPr="00DF7F15" w:rsidRDefault="00DF7F15" w:rsidP="00DF7F15">
      <w:pPr>
        <w:jc w:val="both"/>
        <w:rPr>
          <w:rFonts w:asciiTheme="minorHAnsi" w:hAnsiTheme="minorHAnsi" w:cstheme="minorHAnsi"/>
          <w:i/>
          <w:iCs/>
          <w:color w:val="000000" w:themeColor="text1"/>
          <w:sz w:val="18"/>
          <w:szCs w:val="18"/>
          <w:lang w:val="en-US"/>
        </w:rPr>
      </w:pPr>
    </w:p>
    <w:p w14:paraId="7ED32371" w14:textId="77777777" w:rsidR="00246398" w:rsidRDefault="00246398" w:rsidP="00246398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46447">
        <w:rPr>
          <w:rFonts w:asciiTheme="minorHAnsi" w:hAnsiTheme="minorHAnsi" w:cstheme="minorHAnsi"/>
          <w:b/>
          <w:sz w:val="22"/>
          <w:szCs w:val="22"/>
        </w:rPr>
        <w:t>ALLEGA</w:t>
      </w:r>
    </w:p>
    <w:p w14:paraId="37C6AA39" w14:textId="7129AAEF" w:rsidR="0016051E" w:rsidRPr="00DF7F15" w:rsidRDefault="0016051E" w:rsidP="0016051E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proofErr w:type="spellStart"/>
      <w:r w:rsidRPr="00DF7F15">
        <w:rPr>
          <w:rFonts w:asciiTheme="minorHAnsi" w:hAnsiTheme="minorHAnsi" w:cstheme="minorHAnsi"/>
          <w:b/>
          <w:i/>
          <w:iCs/>
          <w:sz w:val="16"/>
          <w:szCs w:val="16"/>
        </w:rPr>
        <w:t>Attach</w:t>
      </w:r>
      <w:proofErr w:type="spellEnd"/>
    </w:p>
    <w:p w14:paraId="2B3C0E3E" w14:textId="77777777" w:rsidR="0016051E" w:rsidRPr="0016051E" w:rsidRDefault="0016051E" w:rsidP="0016051E">
      <w:pPr>
        <w:jc w:val="center"/>
        <w:rPr>
          <w:rFonts w:asciiTheme="minorHAnsi" w:hAnsiTheme="minorHAnsi" w:cstheme="minorHAnsi"/>
          <w:b/>
          <w:i/>
          <w:iCs/>
          <w:sz w:val="18"/>
          <w:szCs w:val="18"/>
        </w:rPr>
      </w:pPr>
    </w:p>
    <w:p w14:paraId="520EF5F7" w14:textId="0F681988" w:rsidR="0016051E" w:rsidRDefault="00246398" w:rsidP="00246398">
      <w:pPr>
        <w:jc w:val="center"/>
        <w:rPr>
          <w:rFonts w:asciiTheme="minorHAnsi" w:hAnsiTheme="minorHAnsi" w:cstheme="minorHAnsi"/>
          <w:sz w:val="22"/>
          <w:szCs w:val="22"/>
        </w:rPr>
      </w:pPr>
      <w:r w:rsidRPr="00912FD6">
        <w:rPr>
          <w:rFonts w:asciiTheme="minorHAnsi" w:hAnsiTheme="minorHAnsi" w:cstheme="minorHAnsi"/>
          <w:sz w:val="22"/>
          <w:szCs w:val="22"/>
        </w:rPr>
        <w:t>(alla presente domanda</w:t>
      </w:r>
      <w:r w:rsidRPr="002C11AF">
        <w:rPr>
          <w:rFonts w:asciiTheme="minorHAnsi" w:hAnsiTheme="minorHAnsi" w:cstheme="minorHAnsi"/>
          <w:sz w:val="22"/>
          <w:szCs w:val="22"/>
        </w:rPr>
        <w:t>)</w:t>
      </w:r>
      <w:r w:rsidR="0016051E">
        <w:rPr>
          <w:rFonts w:asciiTheme="minorHAnsi" w:hAnsiTheme="minorHAnsi" w:cstheme="minorHAnsi"/>
          <w:sz w:val="22"/>
          <w:szCs w:val="22"/>
        </w:rPr>
        <w:t>:</w:t>
      </w:r>
    </w:p>
    <w:p w14:paraId="0503A79B" w14:textId="53C388E8" w:rsidR="00246398" w:rsidRPr="00DF7F15" w:rsidRDefault="0016051E" w:rsidP="00246398">
      <w:pPr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DF7F15">
        <w:rPr>
          <w:rFonts w:asciiTheme="minorHAnsi" w:hAnsiTheme="minorHAnsi" w:cstheme="minorHAnsi"/>
          <w:i/>
          <w:iCs/>
          <w:sz w:val="18"/>
          <w:szCs w:val="18"/>
        </w:rPr>
        <w:t xml:space="preserve">(to </w:t>
      </w:r>
      <w:proofErr w:type="spellStart"/>
      <w:r w:rsidRPr="00DF7F15">
        <w:rPr>
          <w:rFonts w:asciiTheme="minorHAnsi" w:hAnsiTheme="minorHAnsi" w:cstheme="minorHAnsi"/>
          <w:i/>
          <w:iCs/>
          <w:sz w:val="18"/>
          <w:szCs w:val="18"/>
        </w:rPr>
        <w:t>this</w:t>
      </w:r>
      <w:proofErr w:type="spellEnd"/>
      <w:r w:rsidRPr="00DF7F15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DF7F15">
        <w:rPr>
          <w:rFonts w:asciiTheme="minorHAnsi" w:hAnsiTheme="minorHAnsi" w:cstheme="minorHAnsi"/>
          <w:i/>
          <w:iCs/>
          <w:sz w:val="18"/>
          <w:szCs w:val="18"/>
        </w:rPr>
        <w:t>application</w:t>
      </w:r>
      <w:proofErr w:type="spellEnd"/>
      <w:r w:rsidRPr="00DF7F15">
        <w:rPr>
          <w:rFonts w:asciiTheme="minorHAnsi" w:hAnsiTheme="minorHAnsi" w:cstheme="minorHAnsi"/>
          <w:i/>
          <w:iCs/>
          <w:sz w:val="18"/>
          <w:szCs w:val="18"/>
        </w:rPr>
        <w:t>)</w:t>
      </w:r>
      <w:r w:rsidR="00246398" w:rsidRPr="00DF7F15">
        <w:rPr>
          <w:rFonts w:asciiTheme="minorHAnsi" w:hAnsiTheme="minorHAnsi" w:cstheme="minorHAnsi"/>
          <w:i/>
          <w:iCs/>
          <w:sz w:val="18"/>
          <w:szCs w:val="18"/>
        </w:rPr>
        <w:t>:</w:t>
      </w:r>
    </w:p>
    <w:p w14:paraId="75DE26A8" w14:textId="77777777" w:rsidR="00DF7F15" w:rsidRDefault="00246398" w:rsidP="00DF7F15">
      <w:pPr>
        <w:numPr>
          <w:ilvl w:val="0"/>
          <w:numId w:val="1"/>
        </w:numPr>
        <w:spacing w:before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16051E">
        <w:rPr>
          <w:rFonts w:asciiTheme="minorHAnsi" w:hAnsiTheme="minorHAnsi" w:cstheme="minorHAnsi"/>
          <w:sz w:val="22"/>
          <w:szCs w:val="22"/>
        </w:rPr>
        <w:t xml:space="preserve">il </w:t>
      </w:r>
      <w:r w:rsidRPr="0016051E">
        <w:rPr>
          <w:rFonts w:asciiTheme="minorHAnsi" w:hAnsiTheme="minorHAnsi" w:cstheme="minorHAnsi"/>
          <w:i/>
          <w:sz w:val="22"/>
          <w:szCs w:val="22"/>
        </w:rPr>
        <w:t xml:space="preserve">curriculum vitae </w:t>
      </w:r>
      <w:r w:rsidRPr="0016051E">
        <w:rPr>
          <w:rFonts w:asciiTheme="minorHAnsi" w:hAnsiTheme="minorHAnsi"/>
          <w:i/>
          <w:sz w:val="22"/>
          <w:szCs w:val="22"/>
        </w:rPr>
        <w:t xml:space="preserve">et </w:t>
      </w:r>
      <w:proofErr w:type="spellStart"/>
      <w:r w:rsidRPr="0016051E">
        <w:rPr>
          <w:rFonts w:asciiTheme="minorHAnsi" w:hAnsiTheme="minorHAnsi"/>
          <w:i/>
          <w:sz w:val="22"/>
          <w:szCs w:val="22"/>
        </w:rPr>
        <w:t>studiorum</w:t>
      </w:r>
      <w:proofErr w:type="spellEnd"/>
      <w:r w:rsidRPr="0016051E">
        <w:rPr>
          <w:rFonts w:asciiTheme="minorHAnsi" w:hAnsiTheme="minorHAnsi"/>
          <w:sz w:val="22"/>
          <w:szCs w:val="22"/>
        </w:rPr>
        <w:t xml:space="preserve"> firmato e redatto</w:t>
      </w:r>
      <w:r w:rsidR="00855338" w:rsidRPr="0016051E">
        <w:rPr>
          <w:rFonts w:asciiTheme="minorHAnsi" w:hAnsiTheme="minorHAnsi"/>
          <w:sz w:val="22"/>
          <w:szCs w:val="22"/>
        </w:rPr>
        <w:t>, in lingua italiana o in lingua inglese,</w:t>
      </w:r>
      <w:r w:rsidRPr="0016051E">
        <w:rPr>
          <w:rFonts w:asciiTheme="minorHAnsi" w:hAnsiTheme="minorHAnsi"/>
          <w:sz w:val="22"/>
          <w:szCs w:val="22"/>
        </w:rPr>
        <w:t xml:space="preserve"> secondo il modello europeo</w:t>
      </w:r>
      <w:r w:rsidR="0016051E" w:rsidRPr="0016051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F0F97C" w14:textId="667DF324" w:rsidR="0016051E" w:rsidRPr="00DF7F15" w:rsidRDefault="0016051E" w:rsidP="00DF7F15">
      <w:pPr>
        <w:spacing w:after="120"/>
        <w:ind w:left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the curriculum vitae et </w:t>
      </w:r>
      <w:proofErr w:type="spellStart"/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>studiorum</w:t>
      </w:r>
      <w:proofErr w:type="spellEnd"/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signed and drawn up</w:t>
      </w:r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>, in Italian or in English,</w:t>
      </w:r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according to the European </w:t>
      </w:r>
      <w:proofErr w:type="gramStart"/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>model</w:t>
      </w:r>
      <w:proofErr w:type="gramEnd"/>
    </w:p>
    <w:p w14:paraId="2F7297C4" w14:textId="77777777" w:rsidR="00DF7F15" w:rsidRPr="00DF7F15" w:rsidRDefault="00246398" w:rsidP="0016051E">
      <w:pPr>
        <w:numPr>
          <w:ilvl w:val="0"/>
          <w:numId w:val="1"/>
        </w:numPr>
        <w:spacing w:before="120"/>
        <w:ind w:left="284" w:hanging="295"/>
        <w:jc w:val="both"/>
        <w:rPr>
          <w:rFonts w:asciiTheme="minorHAnsi" w:hAnsiTheme="minorHAnsi" w:cstheme="minorHAnsi"/>
          <w:sz w:val="22"/>
          <w:szCs w:val="22"/>
        </w:rPr>
      </w:pPr>
      <w:r w:rsidRPr="0016051E">
        <w:rPr>
          <w:rFonts w:asciiTheme="minorHAnsi" w:hAnsiTheme="minorHAnsi"/>
          <w:sz w:val="22"/>
          <w:szCs w:val="22"/>
        </w:rPr>
        <w:t>ogni altro documento il candidato ritenga rilevante</w:t>
      </w:r>
      <w:r w:rsidR="0016051E" w:rsidRPr="0016051E">
        <w:rPr>
          <w:rFonts w:asciiTheme="minorHAnsi" w:hAnsiTheme="minorHAnsi"/>
          <w:sz w:val="22"/>
          <w:szCs w:val="22"/>
        </w:rPr>
        <w:t xml:space="preserve"> </w:t>
      </w:r>
    </w:p>
    <w:p w14:paraId="679260F9" w14:textId="5A350308" w:rsidR="0016051E" w:rsidRPr="00DF7F15" w:rsidRDefault="0016051E" w:rsidP="00DF7F15">
      <w:pPr>
        <w:ind w:left="284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any other document the candidate deems </w:t>
      </w:r>
      <w:proofErr w:type="gramStart"/>
      <w:r w:rsidRPr="00DF7F15">
        <w:rPr>
          <w:rFonts w:asciiTheme="minorHAnsi" w:hAnsiTheme="minorHAnsi" w:cstheme="minorHAnsi"/>
          <w:i/>
          <w:iCs/>
          <w:sz w:val="18"/>
          <w:szCs w:val="18"/>
          <w:lang w:val="en-US"/>
        </w:rPr>
        <w:t>relevant</w:t>
      </w:r>
      <w:proofErr w:type="gramEnd"/>
    </w:p>
    <w:p w14:paraId="504892A2" w14:textId="759F2E7C" w:rsidR="00855338" w:rsidRPr="00DF7F15" w:rsidRDefault="00855338" w:rsidP="0016051E">
      <w:pPr>
        <w:spacing w:before="120" w:after="120"/>
        <w:ind w:left="-11"/>
        <w:jc w:val="both"/>
        <w:rPr>
          <w:rFonts w:asciiTheme="minorHAnsi" w:hAnsiTheme="minorHAnsi"/>
          <w:sz w:val="22"/>
          <w:szCs w:val="22"/>
          <w:lang w:val="en-US"/>
        </w:rPr>
      </w:pPr>
    </w:p>
    <w:p w14:paraId="0659506A" w14:textId="77777777" w:rsidR="00246398" w:rsidRPr="00DF7F15" w:rsidRDefault="00246398" w:rsidP="00246398">
      <w:pPr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0827AFC1" w14:textId="77777777" w:rsidR="00855338" w:rsidRPr="00DF7F15" w:rsidRDefault="00855338" w:rsidP="00246398">
      <w:pPr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68F016C7" w14:textId="77777777" w:rsidR="00855338" w:rsidRPr="00DF7F15" w:rsidRDefault="00855338" w:rsidP="00246398">
      <w:pPr>
        <w:ind w:left="36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2B6EA59C" w14:textId="77777777" w:rsidR="00246398" w:rsidRDefault="00246398" w:rsidP="00246398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46447">
        <w:rPr>
          <w:rFonts w:asciiTheme="minorHAnsi" w:hAnsiTheme="minorHAnsi" w:cstheme="minorHAnsi"/>
          <w:sz w:val="22"/>
          <w:szCs w:val="22"/>
        </w:rPr>
        <w:t>Data ________</w:t>
      </w:r>
      <w:r>
        <w:rPr>
          <w:rFonts w:asciiTheme="minorHAnsi" w:hAnsiTheme="minorHAnsi" w:cstheme="minorHAnsi"/>
          <w:sz w:val="22"/>
          <w:szCs w:val="22"/>
        </w:rPr>
        <w:t>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Firma ______</w:t>
      </w:r>
      <w:r w:rsidRPr="00C46447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609E9E82" w14:textId="51F4CE66" w:rsidR="0016051E" w:rsidRPr="0016051E" w:rsidRDefault="0016051E" w:rsidP="00246398">
      <w:pPr>
        <w:ind w:left="3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6051E">
        <w:rPr>
          <w:rFonts w:asciiTheme="minorHAnsi" w:hAnsiTheme="minorHAnsi" w:cstheme="minorHAnsi"/>
          <w:i/>
          <w:iCs/>
          <w:sz w:val="16"/>
          <w:szCs w:val="16"/>
        </w:rPr>
        <w:t>Date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6051E">
        <w:rPr>
          <w:rFonts w:asciiTheme="minorHAnsi" w:hAnsiTheme="minorHAnsi" w:cstheme="minorHAnsi"/>
          <w:i/>
          <w:iCs/>
          <w:sz w:val="18"/>
          <w:szCs w:val="18"/>
        </w:rPr>
        <w:t>Signature</w:t>
      </w:r>
    </w:p>
    <w:p w14:paraId="3DFDBB5B" w14:textId="77777777" w:rsidR="00E8544B" w:rsidRDefault="00E8544B"/>
    <w:sectPr w:rsidR="00E8544B" w:rsidSect="008A01CE">
      <w:footerReference w:type="default" r:id="rId7"/>
      <w:pgSz w:w="11907" w:h="16840" w:code="9"/>
      <w:pgMar w:top="1418" w:right="1134" w:bottom="993" w:left="1134" w:header="482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51D3A" w14:textId="77777777" w:rsidR="00282B07" w:rsidRDefault="00282B07">
      <w:r>
        <w:separator/>
      </w:r>
    </w:p>
  </w:endnote>
  <w:endnote w:type="continuationSeparator" w:id="0">
    <w:p w14:paraId="04083244" w14:textId="77777777" w:rsidR="00282B07" w:rsidRDefault="0028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922260"/>
      <w:docPartObj>
        <w:docPartGallery w:val="Page Numbers (Bottom of Page)"/>
        <w:docPartUnique/>
      </w:docPartObj>
    </w:sdtPr>
    <w:sdtContent>
      <w:p w14:paraId="4ED426DD" w14:textId="77777777" w:rsidR="00761B3D" w:rsidRDefault="0000000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BE3DA48" w14:textId="77777777" w:rsidR="00C0570E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B179C" w14:textId="77777777" w:rsidR="00282B07" w:rsidRDefault="00282B07">
      <w:r>
        <w:separator/>
      </w:r>
    </w:p>
  </w:footnote>
  <w:footnote w:type="continuationSeparator" w:id="0">
    <w:p w14:paraId="53784278" w14:textId="77777777" w:rsidR="00282B07" w:rsidRDefault="0028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1498C"/>
    <w:multiLevelType w:val="hybridMultilevel"/>
    <w:tmpl w:val="F5B4BC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6289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98"/>
    <w:rsid w:val="0016051E"/>
    <w:rsid w:val="00246398"/>
    <w:rsid w:val="00282B07"/>
    <w:rsid w:val="005E0E94"/>
    <w:rsid w:val="00855338"/>
    <w:rsid w:val="00DF7F15"/>
    <w:rsid w:val="00E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E0C2D"/>
  <w15:chartTrackingRefBased/>
  <w15:docId w15:val="{9AEE2665-D956-4B92-A8E5-A8A74312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63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246398"/>
    <w:pPr>
      <w:keepNext/>
      <w:autoSpaceDE w:val="0"/>
      <w:autoSpaceDN w:val="0"/>
      <w:adjustRightInd w:val="0"/>
      <w:spacing w:line="240" w:lineRule="atLeast"/>
      <w:ind w:left="360"/>
      <w:outlineLvl w:val="6"/>
    </w:pPr>
    <w:rPr>
      <w:color w:val="000000"/>
      <w:sz w:val="2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46398"/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246398"/>
    <w:pPr>
      <w:ind w:left="708"/>
    </w:pPr>
  </w:style>
  <w:style w:type="paragraph" w:styleId="Pidipagina">
    <w:name w:val="footer"/>
    <w:basedOn w:val="Normale"/>
    <w:link w:val="PidipaginaCarattere"/>
    <w:uiPriority w:val="99"/>
    <w:unhideWhenUsed/>
    <w:rsid w:val="002463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398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59"/>
    <w:rsid w:val="0024639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INRiM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Calamita</dc:creator>
  <cp:keywords/>
  <dc:description/>
  <cp:lastModifiedBy>Valeria Calamita</cp:lastModifiedBy>
  <cp:revision>3</cp:revision>
  <dcterms:created xsi:type="dcterms:W3CDTF">2023-02-14T11:12:00Z</dcterms:created>
  <dcterms:modified xsi:type="dcterms:W3CDTF">2023-04-04T07:56:00Z</dcterms:modified>
</cp:coreProperties>
</file>