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680C" w14:textId="591C3151" w:rsidR="00ED0B52" w:rsidRPr="00ED0B52" w:rsidRDefault="008B1D8B" w:rsidP="00ED0B52">
      <w:pPr>
        <w:ind w:left="720" w:hanging="360"/>
        <w:rPr>
          <w:b/>
          <w:bCs/>
          <w:lang w:val="en-US"/>
        </w:rPr>
      </w:pPr>
      <w:r w:rsidRPr="008B1D8B">
        <w:rPr>
          <w:b/>
          <w:bCs/>
          <w:lang w:val="en-US"/>
        </w:rPr>
        <w:t>3DNano</w:t>
      </w:r>
      <w:r>
        <w:rPr>
          <w:b/>
          <w:bCs/>
          <w:lang w:val="en-US"/>
        </w:rPr>
        <w:t xml:space="preserve"> -</w:t>
      </w:r>
      <w:proofErr w:type="spellStart"/>
      <w:r w:rsidRPr="008B1D8B">
        <w:rPr>
          <w:b/>
          <w:bCs/>
          <w:lang w:val="en-US"/>
        </w:rPr>
        <w:t>Pubblication</w:t>
      </w:r>
      <w:r>
        <w:rPr>
          <w:b/>
          <w:bCs/>
          <w:lang w:val="en-US"/>
        </w:rPr>
        <w:t>s</w:t>
      </w:r>
      <w:proofErr w:type="spellEnd"/>
    </w:p>
    <w:p w14:paraId="15664E95" w14:textId="77777777" w:rsidR="008B1D8B" w:rsidRDefault="008B1D8B" w:rsidP="008B1D8B">
      <w:pPr>
        <w:pStyle w:val="Paragrafoelenco"/>
        <w:numPr>
          <w:ilvl w:val="0"/>
          <w:numId w:val="1"/>
        </w:numPr>
        <w:spacing w:after="0" w:line="240" w:lineRule="auto"/>
        <w:rPr>
          <w:lang w:val="en-US"/>
        </w:rPr>
      </w:pPr>
      <w:r w:rsidRPr="004E6D4C">
        <w:rPr>
          <w:lang w:val="en-US"/>
        </w:rPr>
        <w:t xml:space="preserve">Roberto Bellotti, Gian </w:t>
      </w:r>
      <w:proofErr w:type="spellStart"/>
      <w:r w:rsidRPr="004E6D4C">
        <w:rPr>
          <w:lang w:val="en-US"/>
        </w:rPr>
        <w:t>Ba</w:t>
      </w:r>
      <w:r>
        <w:rPr>
          <w:lang w:val="en-US"/>
        </w:rPr>
        <w:t>rtolo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Picotto</w:t>
      </w:r>
      <w:proofErr w:type="spellEnd"/>
      <w:r>
        <w:rPr>
          <w:lang w:val="en-US"/>
        </w:rPr>
        <w:t xml:space="preserve">, Luigi </w:t>
      </w:r>
      <w:proofErr w:type="spellStart"/>
      <w:r>
        <w:rPr>
          <w:lang w:val="en-US"/>
        </w:rPr>
        <w:t>Ribotta</w:t>
      </w:r>
      <w:proofErr w:type="spellEnd"/>
      <w:r w:rsidRPr="004E6D4C">
        <w:rPr>
          <w:lang w:val="en-US"/>
        </w:rPr>
        <w:t>, AFM Measurements of Nanoparticles with Different Shapes, Nanomanufacturing and Metrology, 2022, 12 pp,</w:t>
      </w:r>
      <w:r>
        <w:rPr>
          <w:lang w:val="en-US"/>
        </w:rPr>
        <w:t xml:space="preserve"> </w:t>
      </w:r>
      <w:r w:rsidRPr="004E6D4C">
        <w:rPr>
          <w:lang w:val="en-US"/>
        </w:rPr>
        <w:t>DOI: 10.1007/s41871-022-00125-x</w:t>
      </w:r>
    </w:p>
    <w:p w14:paraId="3AC079EE" w14:textId="77777777" w:rsidR="008B1D8B" w:rsidRPr="004E6D4C" w:rsidRDefault="008B1D8B" w:rsidP="008B1D8B">
      <w:pPr>
        <w:pStyle w:val="Paragrafoelenco"/>
        <w:spacing w:after="0" w:line="240" w:lineRule="auto"/>
        <w:rPr>
          <w:lang w:val="en-US"/>
        </w:rPr>
      </w:pPr>
    </w:p>
    <w:p w14:paraId="10E1561D" w14:textId="77777777" w:rsidR="008B1D8B" w:rsidRDefault="008B1D8B" w:rsidP="008B1D8B">
      <w:pPr>
        <w:pStyle w:val="Paragrafoelenco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 w:rsidRPr="004E6D4C">
        <w:rPr>
          <w:lang w:val="en-US"/>
        </w:rPr>
        <w:t>Valter</w:t>
      </w:r>
      <w:proofErr w:type="spellEnd"/>
      <w:r w:rsidRPr="004E6D4C">
        <w:rPr>
          <w:lang w:val="en-US"/>
        </w:rPr>
        <w:t xml:space="preserve"> Maurino, Francesco Pellegrino, Gian </w:t>
      </w:r>
      <w:proofErr w:type="spellStart"/>
      <w:r w:rsidRPr="004E6D4C">
        <w:rPr>
          <w:lang w:val="en-US"/>
        </w:rPr>
        <w:t>Bartolo</w:t>
      </w:r>
      <w:proofErr w:type="spellEnd"/>
      <w:r w:rsidRPr="004E6D4C">
        <w:rPr>
          <w:lang w:val="en-US"/>
        </w:rPr>
        <w:t xml:space="preserve"> </w:t>
      </w:r>
      <w:proofErr w:type="spellStart"/>
      <w:r w:rsidRPr="004E6D4C">
        <w:rPr>
          <w:lang w:val="en-US"/>
        </w:rPr>
        <w:t>Picotto</w:t>
      </w:r>
      <w:proofErr w:type="spellEnd"/>
      <w:r w:rsidRPr="004E6D4C">
        <w:rPr>
          <w:lang w:val="en-US"/>
        </w:rPr>
        <w:t xml:space="preserve">, Luigi </w:t>
      </w:r>
      <w:proofErr w:type="spellStart"/>
      <w:r w:rsidRPr="004E6D4C">
        <w:rPr>
          <w:lang w:val="en-US"/>
        </w:rPr>
        <w:t>Ribotta</w:t>
      </w:r>
      <w:proofErr w:type="spellEnd"/>
      <w:r w:rsidRPr="004E6D4C">
        <w:rPr>
          <w:lang w:val="en-US"/>
        </w:rPr>
        <w:t>, Quantitative Three-Dimensional Characterization of Crit</w:t>
      </w:r>
      <w:r>
        <w:rPr>
          <w:lang w:val="en-US"/>
        </w:rPr>
        <w:t>ical Sizes of Non-Spherical TiO</w:t>
      </w:r>
      <w:r w:rsidRPr="004E6D4C">
        <w:rPr>
          <w:vertAlign w:val="subscript"/>
          <w:lang w:val="en-US"/>
        </w:rPr>
        <w:t>2</w:t>
      </w:r>
      <w:r w:rsidRPr="004E6D4C">
        <w:rPr>
          <w:lang w:val="en-US"/>
        </w:rPr>
        <w:t xml:space="preserve"> Nanoparticles by using Atomic Force Microscopy, Ultramicroscopy, 2022, 113480, DOI: 10.1016/j.ultramic.2022.113480</w:t>
      </w:r>
    </w:p>
    <w:p w14:paraId="33BA8773" w14:textId="77777777" w:rsidR="008B1D8B" w:rsidRPr="008B1D8B" w:rsidRDefault="008B1D8B" w:rsidP="008B1D8B">
      <w:pPr>
        <w:pStyle w:val="Paragrafoelenco"/>
        <w:rPr>
          <w:lang w:val="en-US"/>
        </w:rPr>
      </w:pPr>
    </w:p>
    <w:p w14:paraId="2EB36871" w14:textId="77777777" w:rsidR="008B1D8B" w:rsidRPr="004E6D4C" w:rsidRDefault="008B1D8B" w:rsidP="008B1D8B">
      <w:pPr>
        <w:pStyle w:val="Paragrafoelenco"/>
        <w:spacing w:after="0" w:line="240" w:lineRule="auto"/>
        <w:rPr>
          <w:lang w:val="en-US"/>
        </w:rPr>
      </w:pPr>
    </w:p>
    <w:p w14:paraId="77C3FF61" w14:textId="2FB161EA" w:rsidR="00F57816" w:rsidRPr="008B1D8B" w:rsidRDefault="008B1D8B" w:rsidP="008B1D8B">
      <w:pPr>
        <w:pStyle w:val="Paragrafoelenco"/>
        <w:numPr>
          <w:ilvl w:val="0"/>
          <w:numId w:val="1"/>
        </w:numPr>
        <w:rPr>
          <w:lang w:val="en-US"/>
        </w:rPr>
      </w:pPr>
      <w:r w:rsidRPr="004E6D4C">
        <w:rPr>
          <w:lang w:val="en-US"/>
        </w:rPr>
        <w:t xml:space="preserve">Gian </w:t>
      </w:r>
      <w:proofErr w:type="spellStart"/>
      <w:r w:rsidRPr="004E6D4C">
        <w:rPr>
          <w:lang w:val="en-US"/>
        </w:rPr>
        <w:t>Bartolo</w:t>
      </w:r>
      <w:proofErr w:type="spellEnd"/>
      <w:r w:rsidRPr="004E6D4C">
        <w:rPr>
          <w:lang w:val="en-US"/>
        </w:rPr>
        <w:t xml:space="preserve"> </w:t>
      </w:r>
      <w:proofErr w:type="spellStart"/>
      <w:r w:rsidRPr="004E6D4C">
        <w:rPr>
          <w:lang w:val="en-US"/>
        </w:rPr>
        <w:t>Picotto</w:t>
      </w:r>
      <w:proofErr w:type="spellEnd"/>
      <w:r w:rsidRPr="004E6D4C">
        <w:rPr>
          <w:lang w:val="en-US"/>
        </w:rPr>
        <w:t>,</w:t>
      </w:r>
      <w:r>
        <w:rPr>
          <w:lang w:val="en-US"/>
        </w:rPr>
        <w:t xml:space="preserve"> Marta </w:t>
      </w:r>
      <w:proofErr w:type="spellStart"/>
      <w:r>
        <w:rPr>
          <w:lang w:val="en-US"/>
        </w:rPr>
        <w:t>Vallino</w:t>
      </w:r>
      <w:proofErr w:type="spellEnd"/>
      <w:r>
        <w:rPr>
          <w:lang w:val="en-US"/>
        </w:rPr>
        <w:t xml:space="preserve">, Luigi </w:t>
      </w:r>
      <w:proofErr w:type="spellStart"/>
      <w:r>
        <w:rPr>
          <w:lang w:val="en-US"/>
        </w:rPr>
        <w:t>Ribotta</w:t>
      </w:r>
      <w:proofErr w:type="spellEnd"/>
      <w:r>
        <w:rPr>
          <w:lang w:val="en-US"/>
        </w:rPr>
        <w:t xml:space="preserve">, </w:t>
      </w:r>
      <w:r w:rsidRPr="004E6D4C">
        <w:rPr>
          <w:lang w:val="en-US"/>
        </w:rPr>
        <w:t>Tip-sample characterization in the AFM study</w:t>
      </w:r>
      <w:r>
        <w:rPr>
          <w:lang w:val="en-US"/>
        </w:rPr>
        <w:t xml:space="preserve"> of a rod-shaped nanostructure</w:t>
      </w:r>
      <w:r w:rsidRPr="004E6D4C">
        <w:rPr>
          <w:lang w:val="en-US"/>
        </w:rPr>
        <w:t>, Measurements Science and Technology, 31, 2020, 084001, DOI:</w:t>
      </w:r>
      <w:r>
        <w:rPr>
          <w:lang w:val="en-US"/>
        </w:rPr>
        <w:t xml:space="preserve"> </w:t>
      </w:r>
      <w:r w:rsidRPr="004E6D4C">
        <w:rPr>
          <w:lang w:val="en-US"/>
        </w:rPr>
        <w:t>10.1088/2051-672X/aabe20</w:t>
      </w:r>
    </w:p>
    <w:sectPr w:rsidR="00F57816" w:rsidRPr="008B1D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C4E"/>
    <w:multiLevelType w:val="hybridMultilevel"/>
    <w:tmpl w:val="ABC88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D3754"/>
    <w:multiLevelType w:val="hybridMultilevel"/>
    <w:tmpl w:val="ED86B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575697">
    <w:abstractNumId w:val="1"/>
  </w:num>
  <w:num w:numId="2" w16cid:durableId="75840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F1"/>
    <w:rsid w:val="002803F1"/>
    <w:rsid w:val="008B1D8B"/>
    <w:rsid w:val="00ED0B52"/>
    <w:rsid w:val="00F5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EC5E"/>
  <w15:chartTrackingRefBased/>
  <w15:docId w15:val="{6B95ABE6-B184-415E-B8FF-0F36D2F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0B5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>INRiM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Fracassi</dc:creator>
  <cp:keywords/>
  <dc:description/>
  <cp:lastModifiedBy>Barbara Fracassi</cp:lastModifiedBy>
  <cp:revision>3</cp:revision>
  <dcterms:created xsi:type="dcterms:W3CDTF">2023-05-22T13:45:00Z</dcterms:created>
  <dcterms:modified xsi:type="dcterms:W3CDTF">2023-05-22T13:53:00Z</dcterms:modified>
</cp:coreProperties>
</file>